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02DB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18D88FE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КАЛИНИНГРАД"</w:t>
      </w:r>
    </w:p>
    <w:p w14:paraId="7DCD2E4B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75F206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ED2B6E9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BFBD3F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от 19 марта 2020 г. N 143-р</w:t>
      </w:r>
    </w:p>
    <w:p w14:paraId="1ACBE0FF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г. Калининград</w:t>
      </w:r>
    </w:p>
    <w:p w14:paraId="1A835894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E9D33F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О проведении оценки коррупционных рисков в администрации</w:t>
      </w:r>
    </w:p>
    <w:p w14:paraId="1459FB8B" w14:textId="77777777" w:rsidR="00332D99" w:rsidRPr="00332D99" w:rsidRDefault="00332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городского округа "Город Калининград"</w:t>
      </w:r>
    </w:p>
    <w:p w14:paraId="5B13CD4D" w14:textId="77777777" w:rsidR="00332D99" w:rsidRPr="00332D99" w:rsidRDefault="00332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7D998" w14:textId="77777777" w:rsidR="00332D99" w:rsidRPr="00332D99" w:rsidRDefault="00332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234ECC" w14:textId="7AD3D66C" w:rsidR="00332D99" w:rsidRPr="00332D99" w:rsidRDefault="00332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городского округа "Город Калининград" от 25.12.2019 N 788-р "Об утверждении Положения об оценке коррупционных рисков в администрации городского округа "Город Калининград":</w:t>
      </w:r>
    </w:p>
    <w:p w14:paraId="5692B2E3" w14:textId="77777777" w:rsidR="00332D99" w:rsidRPr="00332D99" w:rsidRDefault="00332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1. Провести оценку коррупционных рисков в администрации городского округа "Город Калининград" в срок до 01.12.2020.</w:t>
      </w:r>
    </w:p>
    <w:p w14:paraId="54E592F1" w14:textId="77777777" w:rsidR="00332D99" w:rsidRPr="00332D99" w:rsidRDefault="00332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2. Назначить ответственным лицом за проведение оценки коррупционных рисков в администрации городского округа "Город Калининград" начальника отдела муниципальной службы администрации городского округа "Город Калининград" Пронина Д.В.</w:t>
      </w:r>
    </w:p>
    <w:p w14:paraId="064317A6" w14:textId="77777777" w:rsidR="00332D99" w:rsidRPr="00332D99" w:rsidRDefault="00332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3. Утвердить состав рабочей группы по проведению оценки коррупционных рисков в администрации городского округа "Город Калининград" (приложение).</w:t>
      </w:r>
    </w:p>
    <w:p w14:paraId="56EEE497" w14:textId="77777777" w:rsidR="00332D99" w:rsidRPr="00332D99" w:rsidRDefault="00332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руководителя аппарата - управляющего делами администрации городского округа "Город Калининград" Воропаева С.В.</w:t>
      </w:r>
    </w:p>
    <w:p w14:paraId="25C451EB" w14:textId="77777777" w:rsidR="00332D99" w:rsidRPr="00332D99" w:rsidRDefault="00332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76EC6" w14:textId="77777777" w:rsidR="00332D99" w:rsidRPr="00332D99" w:rsidRDefault="00332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189EF" w14:textId="77777777" w:rsidR="00332D99" w:rsidRPr="00332D99" w:rsidRDefault="00332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2D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32D99">
        <w:rPr>
          <w:rFonts w:ascii="Times New Roman" w:hAnsi="Times New Roman" w:cs="Times New Roman"/>
          <w:sz w:val="28"/>
          <w:szCs w:val="28"/>
        </w:rPr>
        <w:t>. главы городского округа</w:t>
      </w:r>
    </w:p>
    <w:p w14:paraId="33054DCC" w14:textId="77777777" w:rsidR="00332D99" w:rsidRPr="00332D99" w:rsidRDefault="00332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332D99">
        <w:rPr>
          <w:rFonts w:ascii="Times New Roman" w:hAnsi="Times New Roman" w:cs="Times New Roman"/>
          <w:sz w:val="28"/>
          <w:szCs w:val="28"/>
        </w:rPr>
        <w:t>Федяшов</w:t>
      </w:r>
      <w:proofErr w:type="spellEnd"/>
    </w:p>
    <w:p w14:paraId="6D8658E2" w14:textId="77777777" w:rsidR="00332D99" w:rsidRPr="00332D99" w:rsidRDefault="00332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3D7F88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205518C8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71B58391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21671BBC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089ECC7E" w14:textId="25366E05" w:rsidR="00332D99" w:rsidRDefault="00332D99" w:rsidP="00332D99">
      <w:pPr>
        <w:ind w:left="4395"/>
        <w:jc w:val="both"/>
        <w:rPr>
          <w:sz w:val="28"/>
          <w:szCs w:val="28"/>
        </w:rPr>
      </w:pPr>
    </w:p>
    <w:p w14:paraId="34277761" w14:textId="77777777" w:rsidR="00FE7E50" w:rsidRPr="00332D99" w:rsidRDefault="00FE7E50" w:rsidP="00332D99">
      <w:pPr>
        <w:ind w:left="4395"/>
        <w:jc w:val="both"/>
        <w:rPr>
          <w:sz w:val="28"/>
          <w:szCs w:val="28"/>
        </w:rPr>
      </w:pPr>
    </w:p>
    <w:p w14:paraId="5B6D909E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5E65CEAA" w14:textId="77777777" w:rsidR="00332D99" w:rsidRPr="00332D99" w:rsidRDefault="00332D99" w:rsidP="00332D99">
      <w:pPr>
        <w:jc w:val="both"/>
        <w:rPr>
          <w:sz w:val="28"/>
          <w:szCs w:val="28"/>
        </w:rPr>
      </w:pPr>
    </w:p>
    <w:p w14:paraId="3DE846F7" w14:textId="2E1107D2" w:rsidR="00332D99" w:rsidRPr="00332D99" w:rsidRDefault="00332D99" w:rsidP="00332D99">
      <w:pPr>
        <w:ind w:left="4395"/>
        <w:jc w:val="both"/>
        <w:rPr>
          <w:sz w:val="28"/>
          <w:szCs w:val="28"/>
        </w:rPr>
      </w:pPr>
      <w:r w:rsidRPr="00332D99">
        <w:rPr>
          <w:sz w:val="28"/>
          <w:szCs w:val="28"/>
        </w:rPr>
        <w:lastRenderedPageBreak/>
        <w:t xml:space="preserve">Приложение </w:t>
      </w:r>
    </w:p>
    <w:p w14:paraId="12F73F96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к распоряжению администрации городского округа «Город Калининград»</w:t>
      </w:r>
    </w:p>
    <w:p w14:paraId="324F0667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от 19 марта 2020 г. № 143-р</w:t>
      </w:r>
    </w:p>
    <w:p w14:paraId="1CB57E01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79AFA502" w14:textId="77777777" w:rsidR="00332D99" w:rsidRPr="00332D99" w:rsidRDefault="00332D99" w:rsidP="00332D99">
      <w:pPr>
        <w:ind w:left="4395"/>
        <w:jc w:val="both"/>
        <w:rPr>
          <w:sz w:val="28"/>
          <w:szCs w:val="28"/>
        </w:rPr>
      </w:pPr>
    </w:p>
    <w:p w14:paraId="625A23DA" w14:textId="77777777" w:rsidR="00332D99" w:rsidRPr="00332D99" w:rsidRDefault="00332D99" w:rsidP="00332D99">
      <w:pPr>
        <w:rPr>
          <w:sz w:val="28"/>
          <w:szCs w:val="28"/>
        </w:rPr>
      </w:pPr>
    </w:p>
    <w:p w14:paraId="371E5237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2D99">
        <w:rPr>
          <w:sz w:val="28"/>
          <w:szCs w:val="28"/>
        </w:rPr>
        <w:t xml:space="preserve">Состав рабочей группы по оценке коррупционных рисков в администрации городского округа «Город Калининград» </w:t>
      </w:r>
    </w:p>
    <w:p w14:paraId="2144D0AA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05C493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Председатель рабочей группы:</w:t>
      </w:r>
    </w:p>
    <w:p w14:paraId="40532BCC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Воропаев Сергей Викторович – руководитель аппарата - управляющий делами администрации городского округа «Город Калининград».</w:t>
      </w:r>
    </w:p>
    <w:p w14:paraId="51C3F644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Заместитель председателя рабочей группы:</w:t>
      </w:r>
    </w:p>
    <w:p w14:paraId="65CB81A4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Авдеева Эльвира Леонидовна – заместитель руководителя аппарата - управляющего делами администрации городского округа «Город Калининград».</w:t>
      </w:r>
    </w:p>
    <w:p w14:paraId="4B3962D8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Секретарь рабочей группы:</w:t>
      </w:r>
    </w:p>
    <w:p w14:paraId="7391D261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Щелокова Светлана Михайловна – главный специалист отдела муниципальной службы администрации городского округа «Город Калининград», в ее отсутствие - Черемных Надежда Анатольевна, консультант-юрист отдела муниципальной службы администрации городского округа «Город Калининград».</w:t>
      </w:r>
    </w:p>
    <w:p w14:paraId="3C40D23E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Члены рабочей группы:</w:t>
      </w:r>
    </w:p>
    <w:p w14:paraId="1DCE69DF" w14:textId="77777777" w:rsidR="00332D99" w:rsidRPr="00332D99" w:rsidRDefault="00332D99" w:rsidP="00332D99">
      <w:pPr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Григорьева Людмила Александровна – заместитель начальника отдела муниципальной службы администрации городского округа «Город Калининград»;</w:t>
      </w:r>
    </w:p>
    <w:p w14:paraId="12C03F38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Казакова Галина Владимировна – кандидат юридических наук (независимый эксперт);</w:t>
      </w:r>
    </w:p>
    <w:p w14:paraId="74460B73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Кондратьев Юрий Львович – заместитель председателя комитета городского хозяйства администрации городского округа «Город Калининград»;</w:t>
      </w:r>
    </w:p>
    <w:p w14:paraId="3E323F40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Коновалов Антон Сергеевич – заместитель председателя комитета территориального развития и строительства администрации городского округа «Город Калининград»;</w:t>
      </w:r>
    </w:p>
    <w:p w14:paraId="28B1597C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Лебедев Сергей Васильевич – начальник инспекционно-правового отдела комитета по социальной политике администрации городского округа «Город Калининград»;</w:t>
      </w:r>
    </w:p>
    <w:p w14:paraId="36C2BEB7" w14:textId="77777777" w:rsidR="00332D99" w:rsidRPr="00332D99" w:rsidRDefault="00332D99" w:rsidP="00332D99">
      <w:pPr>
        <w:ind w:firstLine="709"/>
        <w:jc w:val="both"/>
        <w:rPr>
          <w:sz w:val="28"/>
          <w:szCs w:val="28"/>
        </w:rPr>
      </w:pPr>
      <w:proofErr w:type="spellStart"/>
      <w:r w:rsidRPr="00332D99">
        <w:rPr>
          <w:sz w:val="28"/>
          <w:szCs w:val="28"/>
        </w:rPr>
        <w:t>Лежаева</w:t>
      </w:r>
      <w:proofErr w:type="spellEnd"/>
      <w:r w:rsidRPr="00332D99">
        <w:rPr>
          <w:sz w:val="28"/>
          <w:szCs w:val="28"/>
        </w:rPr>
        <w:t xml:space="preserve"> Наталья Михайловна – начальник правового отдела комитета по образованию администрации городского округа «Город Калининград»;</w:t>
      </w:r>
    </w:p>
    <w:p w14:paraId="681B560F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D99">
        <w:rPr>
          <w:rFonts w:ascii="Times New Roman" w:hAnsi="Times New Roman" w:cs="Times New Roman"/>
          <w:sz w:val="28"/>
          <w:szCs w:val="28"/>
        </w:rPr>
        <w:t>Милёхина</w:t>
      </w:r>
      <w:proofErr w:type="spellEnd"/>
      <w:r w:rsidRPr="00332D99">
        <w:rPr>
          <w:rFonts w:ascii="Times New Roman" w:hAnsi="Times New Roman" w:cs="Times New Roman"/>
          <w:sz w:val="28"/>
          <w:szCs w:val="28"/>
        </w:rPr>
        <w:t xml:space="preserve"> Елена Юрьевна – начальник отдела систематизации правовой информации и судебных дел юридического комитета администрации городского округа «Город Калининград»;</w:t>
      </w:r>
    </w:p>
    <w:p w14:paraId="7BC166A5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 xml:space="preserve">Орлов Владислав Евгеньевич – заместитель начальника отдела жилищного контроля и контроля в сфере благоустройства комитета </w:t>
      </w:r>
      <w:r w:rsidRPr="00332D99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администрации городского округа «Город Калининград»;</w:t>
      </w:r>
    </w:p>
    <w:p w14:paraId="458BC90B" w14:textId="77777777" w:rsidR="00332D99" w:rsidRPr="00332D99" w:rsidRDefault="00332D99" w:rsidP="00332D99">
      <w:pPr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Пронин Дмитрий Викторович – начальник отдела муниципальной службы администрации городского округа «Город Калининград»;</w:t>
      </w:r>
    </w:p>
    <w:p w14:paraId="1EAC83A3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D99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  <w:r w:rsidRPr="00332D99">
        <w:rPr>
          <w:rFonts w:ascii="Times New Roman" w:hAnsi="Times New Roman" w:cs="Times New Roman"/>
          <w:sz w:val="28"/>
          <w:szCs w:val="28"/>
        </w:rPr>
        <w:t xml:space="preserve"> Ирина Анатольевна – консультант отдела инвестиций                          и развития муниципального сектора экономики управления экономического развития комитета экономики и финансов администрации городского округа «Город Калининград»; </w:t>
      </w:r>
    </w:p>
    <w:p w14:paraId="5B42D97B" w14:textId="77777777" w:rsidR="00332D99" w:rsidRPr="00332D99" w:rsidRDefault="00332D99" w:rsidP="0033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Румянцев Сергей Валерьевич – заместитель председателя комитета муниципального имущества и земельных ресурсов администрации городского округа «Город Калининград»;</w:t>
      </w:r>
    </w:p>
    <w:p w14:paraId="2E9E38A6" w14:textId="77777777" w:rsidR="00332D99" w:rsidRPr="00332D99" w:rsidRDefault="00332D99" w:rsidP="00332D99">
      <w:pPr>
        <w:ind w:firstLine="709"/>
        <w:jc w:val="both"/>
        <w:rPr>
          <w:sz w:val="28"/>
          <w:szCs w:val="28"/>
        </w:rPr>
      </w:pPr>
      <w:r w:rsidRPr="00332D99">
        <w:rPr>
          <w:sz w:val="28"/>
          <w:szCs w:val="28"/>
        </w:rPr>
        <w:t>Щербакова Евгения Сергеевна – главный специалист финансово-экономического отдела комитета развития дорожно-транспортной инфраструктуры администрации городского округа «Город Калининград»;</w:t>
      </w:r>
    </w:p>
    <w:p w14:paraId="06F0008A" w14:textId="77777777" w:rsidR="00332D99" w:rsidRPr="00332D99" w:rsidRDefault="00332D99" w:rsidP="00332D9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9">
        <w:rPr>
          <w:rFonts w:ascii="Times New Roman" w:hAnsi="Times New Roman" w:cs="Times New Roman"/>
          <w:sz w:val="28"/>
          <w:szCs w:val="28"/>
        </w:rPr>
        <w:t>представитель Общественного совета при главе городского округа «Город Калининград» (по согласованию).</w:t>
      </w:r>
    </w:p>
    <w:p w14:paraId="1099D773" w14:textId="77777777" w:rsidR="000542A4" w:rsidRPr="00332D99" w:rsidRDefault="000542A4"/>
    <w:sectPr w:rsidR="000542A4" w:rsidRPr="00332D99" w:rsidSect="00D6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99"/>
    <w:rsid w:val="000542A4"/>
    <w:rsid w:val="00332D9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D93A"/>
  <w15:chartTrackingRefBased/>
  <w15:docId w15:val="{E4F6AEB6-D32D-466C-9FD0-1A520B9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332D9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2</cp:revision>
  <dcterms:created xsi:type="dcterms:W3CDTF">2022-05-30T14:43:00Z</dcterms:created>
  <dcterms:modified xsi:type="dcterms:W3CDTF">2022-05-31T08:11:00Z</dcterms:modified>
</cp:coreProperties>
</file>