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4" w:rsidRPr="00C5711E" w:rsidRDefault="004E48C4" w:rsidP="004E48C4">
      <w:pPr>
        <w:pStyle w:val="Default"/>
      </w:pPr>
      <w:r w:rsidRPr="00C5711E">
        <w:t>«УТВЕРЖДАЮ»</w:t>
      </w:r>
    </w:p>
    <w:p w:rsidR="004E48C4" w:rsidRPr="00C5711E" w:rsidRDefault="004E48C4" w:rsidP="004E48C4">
      <w:pPr>
        <w:pStyle w:val="Default"/>
      </w:pPr>
    </w:p>
    <w:p w:rsidR="00041C87" w:rsidRDefault="00041C87" w:rsidP="004E48C4">
      <w:pPr>
        <w:pStyle w:val="Default"/>
      </w:pPr>
      <w:r>
        <w:t>Генеральный д</w:t>
      </w:r>
      <w:r w:rsidR="004E48C4" w:rsidRPr="00C5711E">
        <w:t xml:space="preserve">иректор </w:t>
      </w:r>
    </w:p>
    <w:p w:rsidR="004E48C4" w:rsidRPr="00C5711E" w:rsidRDefault="004E48C4" w:rsidP="004E48C4">
      <w:pPr>
        <w:pStyle w:val="Default"/>
      </w:pPr>
      <w:r w:rsidRPr="00C5711E">
        <w:t>ООО «</w:t>
      </w:r>
      <w:r w:rsidR="00041C87">
        <w:t>УК «Старый Город</w:t>
      </w:r>
      <w:r w:rsidRPr="00C5711E">
        <w:t>»</w:t>
      </w:r>
    </w:p>
    <w:p w:rsidR="004E48C4" w:rsidRPr="00C5711E" w:rsidRDefault="004E48C4" w:rsidP="004E48C4">
      <w:pPr>
        <w:pStyle w:val="Default"/>
      </w:pPr>
    </w:p>
    <w:p w:rsidR="004E48C4" w:rsidRPr="00C5711E" w:rsidRDefault="004E48C4" w:rsidP="004E48C4">
      <w:pPr>
        <w:pStyle w:val="Default"/>
      </w:pPr>
      <w:r w:rsidRPr="00C5711E">
        <w:t>_______________</w:t>
      </w:r>
      <w:r w:rsidR="00041C87">
        <w:t>Е.В. Шулепко</w:t>
      </w:r>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6B5C0F">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BB78F3" w:rsidRDefault="00BB78F3" w:rsidP="009D3B3C">
      <w:pPr>
        <w:overflowPunct/>
        <w:jc w:val="both"/>
        <w:textAlignment w:val="auto"/>
        <w:rPr>
          <w:rFonts w:eastAsia="Calibri"/>
          <w:b/>
          <w:sz w:val="24"/>
          <w:szCs w:val="24"/>
          <w:lang w:eastAsia="en-US"/>
        </w:rPr>
      </w:pPr>
    </w:p>
    <w:p w:rsidR="009D3B3C" w:rsidRPr="008B01EA" w:rsidRDefault="009D3B3C" w:rsidP="009D3B3C">
      <w:pPr>
        <w:overflowPunct/>
        <w:jc w:val="both"/>
        <w:textAlignment w:val="auto"/>
        <w:rPr>
          <w:rFonts w:eastAsia="Calibri"/>
          <w:sz w:val="24"/>
          <w:szCs w:val="24"/>
          <w:lang w:eastAsia="en-US"/>
        </w:rPr>
      </w:pPr>
      <w:bookmarkStart w:id="0" w:name="_GoBack"/>
      <w:bookmarkEnd w:id="0"/>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w:t>
      </w:r>
      <w:r w:rsidR="00041C87">
        <w:rPr>
          <w:rFonts w:eastAsia="Calibri"/>
          <w:sz w:val="24"/>
          <w:szCs w:val="24"/>
          <w:lang w:eastAsia="en-US"/>
        </w:rPr>
        <w:t>на устройство крыльца</w:t>
      </w:r>
      <w:r w:rsidR="004E48C4">
        <w:rPr>
          <w:rFonts w:eastAsia="Calibri"/>
          <w:sz w:val="24"/>
          <w:szCs w:val="24"/>
          <w:lang w:eastAsia="en-US"/>
        </w:rPr>
        <w:t xml:space="preserve"> многоквартирного дома, расположенного по адресу: г. Калининград, ул. </w:t>
      </w:r>
      <w:r w:rsidR="00041C87">
        <w:rPr>
          <w:rFonts w:eastAsia="Calibri"/>
          <w:sz w:val="24"/>
          <w:szCs w:val="24"/>
          <w:lang w:eastAsia="en-US"/>
        </w:rPr>
        <w:t>Чехова, д. 22.</w:t>
      </w:r>
    </w:p>
    <w:p w:rsidR="004E48C4" w:rsidRDefault="009D3B3C" w:rsidP="00041C87">
      <w:pPr>
        <w:pStyle w:val="Default"/>
        <w:jc w:val="both"/>
      </w:pPr>
      <w:r w:rsidRPr="00105DF5">
        <w:t xml:space="preserve">1.2. </w:t>
      </w:r>
      <w:r w:rsidR="00041C87">
        <w:rPr>
          <w:rFonts w:eastAsia="Times New Roman"/>
          <w:lang w:eastAsia="ru-RU"/>
        </w:rPr>
        <w:t>З</w:t>
      </w:r>
      <w:r w:rsidR="00041C87" w:rsidRPr="004D0626">
        <w:rPr>
          <w:rFonts w:eastAsia="Times New Roman"/>
          <w:lang w:eastAsia="ru-RU"/>
        </w:rPr>
        <w:t xml:space="preserve">аказчиком является: </w:t>
      </w:r>
      <w:r w:rsidR="00041C87" w:rsidRPr="001E5E19">
        <w:t>ООО «</w:t>
      </w:r>
      <w:r w:rsidR="00041C87">
        <w:t>УК «Старый Город</w:t>
      </w:r>
      <w:r w:rsidR="00041C87" w:rsidRPr="001E5E19">
        <w:t xml:space="preserve">», </w:t>
      </w:r>
      <w:r w:rsidR="00041C87" w:rsidRPr="001E5E19">
        <w:rPr>
          <w:color w:val="auto"/>
        </w:rPr>
        <w:t xml:space="preserve">ИНН </w:t>
      </w:r>
      <w:r w:rsidR="00041C87" w:rsidRPr="005E3A63">
        <w:rPr>
          <w:color w:val="auto"/>
        </w:rPr>
        <w:t>3908604972</w:t>
      </w:r>
      <w:r w:rsidR="00041C87" w:rsidRPr="001E5E19">
        <w:t xml:space="preserve">, </w:t>
      </w:r>
      <w:r w:rsidR="00041C87">
        <w:t>генеральный директор Шулепко Е.В.</w:t>
      </w:r>
      <w:r w:rsidR="00041C87" w:rsidRPr="001E5E19">
        <w:t xml:space="preserve">, </w:t>
      </w:r>
      <w:r w:rsidR="00041C87" w:rsidRPr="001E5E19">
        <w:rPr>
          <w:color w:val="auto"/>
        </w:rPr>
        <w:t>2360</w:t>
      </w:r>
      <w:r w:rsidR="00041C87">
        <w:rPr>
          <w:color w:val="auto"/>
        </w:rPr>
        <w:t>16</w:t>
      </w:r>
      <w:r w:rsidR="00041C87" w:rsidRPr="001E5E19">
        <w:rPr>
          <w:color w:val="auto"/>
        </w:rPr>
        <w:t xml:space="preserve">, </w:t>
      </w:r>
      <w:r w:rsidR="00041C87" w:rsidRPr="005E3A63">
        <w:rPr>
          <w:color w:val="auto"/>
        </w:rPr>
        <w:t>г. Калининград, ул. Партизана Железняка, д. 13</w:t>
      </w:r>
      <w:r w:rsidR="00041C87">
        <w:rPr>
          <w:color w:val="auto"/>
        </w:rPr>
        <w:t>.</w:t>
      </w:r>
    </w:p>
    <w:p w:rsidR="009D3B3C" w:rsidRPr="00105DF5" w:rsidRDefault="009D3B3C" w:rsidP="004E48C4">
      <w:pPr>
        <w:jc w:val="both"/>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041C87" w:rsidRDefault="009D3B3C" w:rsidP="00041C87">
      <w:pPr>
        <w:jc w:val="both"/>
        <w:rPr>
          <w:color w:val="000000"/>
          <w:sz w:val="24"/>
          <w:szCs w:val="24"/>
        </w:rPr>
      </w:pPr>
      <w:r w:rsidRPr="00105DF5">
        <w:rPr>
          <w:rFonts w:eastAsia="Calibri"/>
          <w:color w:val="000000"/>
          <w:sz w:val="24"/>
          <w:szCs w:val="24"/>
          <w:lang w:eastAsia="en-US"/>
        </w:rPr>
        <w:t xml:space="preserve">1.4. </w:t>
      </w:r>
      <w:r w:rsidR="00041C87" w:rsidRPr="00E87766">
        <w:rPr>
          <w:color w:val="000000"/>
          <w:sz w:val="24"/>
          <w:szCs w:val="24"/>
        </w:rPr>
        <w:t xml:space="preserve">Начальная (максимальная) цена договора подряда: </w:t>
      </w:r>
      <w:r w:rsidR="00062EA0">
        <w:rPr>
          <w:color w:val="000000"/>
          <w:sz w:val="24"/>
          <w:szCs w:val="24"/>
        </w:rPr>
        <w:t>104 512</w:t>
      </w:r>
      <w:r w:rsidR="00062EA0" w:rsidRPr="00E87766">
        <w:rPr>
          <w:color w:val="000000"/>
          <w:sz w:val="24"/>
          <w:szCs w:val="24"/>
        </w:rPr>
        <w:t xml:space="preserve"> (</w:t>
      </w:r>
      <w:r w:rsidR="00062EA0">
        <w:rPr>
          <w:color w:val="000000"/>
          <w:sz w:val="24"/>
          <w:szCs w:val="24"/>
        </w:rPr>
        <w:t>сто четыре тысячи пятьсот двенадцать</w:t>
      </w:r>
      <w:r w:rsidR="00062EA0" w:rsidRPr="00E87766">
        <w:rPr>
          <w:color w:val="000000"/>
          <w:sz w:val="24"/>
          <w:szCs w:val="24"/>
        </w:rPr>
        <w:t>) рубл</w:t>
      </w:r>
      <w:r w:rsidR="00062EA0">
        <w:rPr>
          <w:color w:val="000000"/>
          <w:sz w:val="24"/>
          <w:szCs w:val="24"/>
        </w:rPr>
        <w:t>ей</w:t>
      </w:r>
      <w:r w:rsidR="00062EA0" w:rsidRPr="00E87766">
        <w:rPr>
          <w:color w:val="000000"/>
          <w:sz w:val="24"/>
          <w:szCs w:val="24"/>
        </w:rPr>
        <w:t xml:space="preserve">, в том числе НДС 18%: </w:t>
      </w:r>
      <w:r w:rsidR="00062EA0">
        <w:rPr>
          <w:color w:val="000000"/>
          <w:sz w:val="24"/>
          <w:szCs w:val="24"/>
        </w:rPr>
        <w:t xml:space="preserve">15 942 </w:t>
      </w:r>
      <w:r w:rsidR="00062EA0" w:rsidRPr="00E87766">
        <w:rPr>
          <w:color w:val="000000"/>
          <w:sz w:val="24"/>
          <w:szCs w:val="24"/>
        </w:rPr>
        <w:t>(</w:t>
      </w:r>
      <w:r w:rsidR="00062EA0">
        <w:rPr>
          <w:color w:val="000000"/>
          <w:sz w:val="24"/>
          <w:szCs w:val="24"/>
        </w:rPr>
        <w:t>пятнадцать тысяч девятьсот сорок два</w:t>
      </w:r>
      <w:r w:rsidR="00062EA0" w:rsidRPr="00E87766">
        <w:rPr>
          <w:color w:val="000000"/>
          <w:sz w:val="24"/>
          <w:szCs w:val="24"/>
        </w:rPr>
        <w:t>) рубл</w:t>
      </w:r>
      <w:r w:rsidR="00062EA0">
        <w:rPr>
          <w:color w:val="000000"/>
          <w:sz w:val="24"/>
          <w:szCs w:val="24"/>
        </w:rPr>
        <w:t>я</w:t>
      </w:r>
      <w:r w:rsidR="00062EA0" w:rsidRPr="00E87766">
        <w:rPr>
          <w:color w:val="000000"/>
          <w:sz w:val="24"/>
          <w:szCs w:val="24"/>
        </w:rPr>
        <w:t xml:space="preserve"> </w:t>
      </w:r>
      <w:r w:rsidR="00D43859">
        <w:rPr>
          <w:color w:val="000000"/>
          <w:sz w:val="24"/>
          <w:szCs w:val="24"/>
        </w:rPr>
        <w:t>51</w:t>
      </w:r>
      <w:r w:rsidR="00062EA0">
        <w:rPr>
          <w:color w:val="000000"/>
          <w:sz w:val="24"/>
          <w:szCs w:val="24"/>
        </w:rPr>
        <w:t xml:space="preserve"> коп</w:t>
      </w:r>
      <w:r w:rsidR="00062EA0" w:rsidRPr="00E87766">
        <w:rPr>
          <w:color w:val="000000"/>
          <w:sz w:val="24"/>
          <w:szCs w:val="24"/>
        </w:rPr>
        <w:t>.</w:t>
      </w:r>
    </w:p>
    <w:p w:rsidR="00041C87" w:rsidRDefault="00041C87" w:rsidP="00041C87">
      <w:pPr>
        <w:jc w:val="both"/>
        <w:rPr>
          <w:color w:val="000000"/>
          <w:sz w:val="24"/>
          <w:szCs w:val="24"/>
        </w:rPr>
      </w:pPr>
      <w:r w:rsidRPr="00E87766">
        <w:rPr>
          <w:color w:val="000000"/>
          <w:sz w:val="24"/>
          <w:szCs w:val="24"/>
        </w:rPr>
        <w:t xml:space="preserve">Срок выполнения работ составляет не более </w:t>
      </w:r>
      <w:r>
        <w:rPr>
          <w:color w:val="000000"/>
          <w:sz w:val="24"/>
          <w:szCs w:val="24"/>
        </w:rPr>
        <w:t>20 календарных дней с учетом климатологии.</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041C87">
        <w:rPr>
          <w:rFonts w:eastAsia="Calibri"/>
          <w:sz w:val="24"/>
          <w:szCs w:val="24"/>
          <w:lang w:eastAsia="en-US"/>
        </w:rPr>
        <w:t xml:space="preserve">              </w:t>
      </w:r>
      <w:proofErr w:type="gramStart"/>
      <w:r w:rsidR="00041C87">
        <w:rPr>
          <w:rFonts w:eastAsia="Calibri"/>
          <w:sz w:val="24"/>
          <w:szCs w:val="24"/>
          <w:lang w:eastAsia="en-US"/>
        </w:rPr>
        <w:t xml:space="preserve">   </w:t>
      </w:r>
      <w:r w:rsidR="00041C87" w:rsidRPr="006B468C">
        <w:rPr>
          <w:sz w:val="24"/>
          <w:szCs w:val="24"/>
        </w:rPr>
        <w:t>«</w:t>
      </w:r>
      <w:proofErr w:type="gramEnd"/>
      <w:r w:rsidR="00BB78F3">
        <w:rPr>
          <w:sz w:val="24"/>
          <w:szCs w:val="24"/>
        </w:rPr>
        <w:t>07</w:t>
      </w:r>
      <w:r w:rsidR="00041C87" w:rsidRPr="006B468C">
        <w:rPr>
          <w:sz w:val="24"/>
          <w:szCs w:val="24"/>
        </w:rPr>
        <w:t xml:space="preserve">» </w:t>
      </w:r>
      <w:r w:rsidR="00BB78F3">
        <w:rPr>
          <w:sz w:val="24"/>
          <w:szCs w:val="24"/>
        </w:rPr>
        <w:t>но</w:t>
      </w:r>
      <w:r w:rsidR="00F211D6">
        <w:rPr>
          <w:sz w:val="24"/>
          <w:szCs w:val="24"/>
        </w:rPr>
        <w:t>ября</w:t>
      </w:r>
      <w:r w:rsidR="00041C87" w:rsidRPr="006B468C">
        <w:rPr>
          <w:sz w:val="24"/>
          <w:szCs w:val="24"/>
        </w:rPr>
        <w:t xml:space="preserve"> 2017 года</w:t>
      </w:r>
      <w:r w:rsidR="00041C87" w:rsidRPr="003F71DB">
        <w:rPr>
          <w:color w:val="FF0000"/>
          <w:sz w:val="24"/>
          <w:szCs w:val="24"/>
        </w:rPr>
        <w:t xml:space="preserve">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062EA0">
        <w:rPr>
          <w:sz w:val="24"/>
          <w:szCs w:val="24"/>
        </w:rPr>
        <w:t xml:space="preserve">3 135 </w:t>
      </w:r>
      <w:r w:rsidR="00062EA0" w:rsidRPr="003F71DB">
        <w:rPr>
          <w:sz w:val="24"/>
          <w:szCs w:val="24"/>
        </w:rPr>
        <w:t>(</w:t>
      </w:r>
      <w:r w:rsidR="00062EA0">
        <w:rPr>
          <w:sz w:val="24"/>
          <w:szCs w:val="24"/>
        </w:rPr>
        <w:t>три тысячи сто тридцать пять</w:t>
      </w:r>
      <w:r w:rsidR="00062EA0" w:rsidRPr="003F71DB">
        <w:rPr>
          <w:sz w:val="24"/>
          <w:szCs w:val="24"/>
        </w:rPr>
        <w:t>) рубл</w:t>
      </w:r>
      <w:r w:rsidR="00062EA0">
        <w:rPr>
          <w:sz w:val="24"/>
          <w:szCs w:val="24"/>
        </w:rPr>
        <w:t>ей</w:t>
      </w:r>
      <w:r w:rsidR="00062EA0" w:rsidRPr="003F71DB">
        <w:rPr>
          <w:sz w:val="24"/>
          <w:szCs w:val="24"/>
        </w:rPr>
        <w:t xml:space="preserve"> </w:t>
      </w:r>
      <w:r w:rsidR="00D43859">
        <w:rPr>
          <w:sz w:val="24"/>
          <w:szCs w:val="24"/>
        </w:rPr>
        <w:t>36</w:t>
      </w:r>
      <w:r w:rsidR="00062EA0">
        <w:rPr>
          <w:sz w:val="24"/>
          <w:szCs w:val="24"/>
        </w:rPr>
        <w:t xml:space="preserve"> коп.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041C87">
        <w:rPr>
          <w:rFonts w:eastAsia="Calibri"/>
          <w:sz w:val="24"/>
          <w:szCs w:val="24"/>
          <w:lang w:eastAsia="en-US"/>
        </w:rPr>
        <w:t xml:space="preserve">О 22885619 </w:t>
      </w:r>
      <w:r w:rsidR="00A602E8">
        <w:rPr>
          <w:rFonts w:eastAsia="Calibri"/>
          <w:sz w:val="24"/>
          <w:szCs w:val="24"/>
          <w:lang w:eastAsia="en-US"/>
        </w:rPr>
        <w:t xml:space="preserve">ОКАТО 27401368000 ОГРН 1133926010833  </w:t>
      </w:r>
      <w:r w:rsidRPr="00220E13">
        <w:rPr>
          <w:rFonts w:eastAsia="Calibri"/>
          <w:sz w:val="24"/>
          <w:szCs w:val="24"/>
          <w:lang w:eastAsia="en-US"/>
        </w:rPr>
        <w:t xml:space="preserve">УФК по Калининградской области (КЭФиК, МКУ «КР МКД», л/счет 05353021690) р/с </w:t>
      </w:r>
      <w:r w:rsidR="006B468C" w:rsidRPr="006B468C">
        <w:rPr>
          <w:rFonts w:eastAsia="Calibri"/>
          <w:sz w:val="24"/>
          <w:szCs w:val="24"/>
          <w:lang w:eastAsia="en-US"/>
        </w:rPr>
        <w:t>40302810127483000094</w:t>
      </w:r>
      <w:r w:rsidRPr="00220E13">
        <w:rPr>
          <w:rFonts w:eastAsia="Calibri"/>
          <w:sz w:val="24"/>
          <w:szCs w:val="24"/>
          <w:lang w:eastAsia="en-US"/>
        </w:rPr>
        <w:t>,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w:t>
      </w:r>
      <w:r w:rsidRPr="00947D71">
        <w:rPr>
          <w:rFonts w:eastAsia="Calibri"/>
          <w:sz w:val="24"/>
          <w:szCs w:val="24"/>
          <w:lang w:eastAsia="en-US"/>
        </w:rPr>
        <w:lastRenderedPageBreak/>
        <w:t xml:space="preserve">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r w:rsidRPr="00105DF5">
        <w:rPr>
          <w:sz w:val="24"/>
          <w:szCs w:val="24"/>
          <w:lang w:val="en-US"/>
        </w:rPr>
        <w:t>klgd</w:t>
      </w:r>
      <w:r w:rsidRPr="00105DF5">
        <w:rPr>
          <w:sz w:val="24"/>
          <w:szCs w:val="24"/>
        </w:rPr>
        <w:t>.</w:t>
      </w:r>
      <w:r w:rsidRPr="00105DF5">
        <w:rPr>
          <w:sz w:val="24"/>
          <w:szCs w:val="24"/>
          <w:lang w:val="en-US"/>
        </w:rPr>
        <w:t>ru</w:t>
      </w:r>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xml:space="preserve">. № 1062 и постановлением Правительства Российской </w:t>
      </w:r>
      <w:r w:rsidRPr="00105DF5">
        <w:rPr>
          <w:rFonts w:eastAsia="Calibri"/>
          <w:kern w:val="3"/>
          <w:sz w:val="24"/>
          <w:szCs w:val="24"/>
          <w:lang w:eastAsia="en-US"/>
        </w:rPr>
        <w:lastRenderedPageBreak/>
        <w:t>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E0717"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3.1.10. </w:t>
      </w:r>
      <w:r w:rsidR="00FE0717" w:rsidRPr="00FE0717">
        <w:rPr>
          <w:rFonts w:eastAsia="Calibri"/>
          <w:sz w:val="24"/>
          <w:szCs w:val="24"/>
          <w:lang w:eastAsia="en-US"/>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FE0717" w:rsidRPr="00FE0717">
        <w:rPr>
          <w:rFonts w:eastAsia="Calibri"/>
          <w:sz w:val="24"/>
          <w:szCs w:val="24"/>
          <w:lang w:eastAsia="en-US"/>
        </w:rPr>
        <w:t>ов</w:t>
      </w:r>
      <w:proofErr w:type="spellEnd"/>
      <w:r w:rsidR="00FE0717" w:rsidRPr="00FE0717">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FE0717">
        <w:rPr>
          <w:rFonts w:eastAsia="Calibri"/>
          <w:sz w:val="24"/>
          <w:szCs w:val="24"/>
          <w:lang w:eastAsia="en-US"/>
        </w:rPr>
        <w:t>дату перед датой подачи заявки;</w:t>
      </w:r>
    </w:p>
    <w:p w:rsidR="00062EA0" w:rsidRDefault="009D3B3C" w:rsidP="00A602E8">
      <w:pPr>
        <w:overflowPunct/>
        <w:jc w:val="both"/>
        <w:textAlignment w:val="auto"/>
        <w:rPr>
          <w:rFonts w:eastAsia="Calibri"/>
          <w:sz w:val="24"/>
          <w:szCs w:val="24"/>
        </w:rPr>
      </w:pPr>
      <w:r w:rsidRPr="00105DF5">
        <w:rPr>
          <w:rFonts w:eastAsia="Calibri"/>
          <w:sz w:val="24"/>
          <w:szCs w:val="24"/>
          <w:lang w:eastAsia="en-US"/>
        </w:rPr>
        <w:t>3.1.11.</w:t>
      </w:r>
      <w:r w:rsidR="00062EA0" w:rsidRPr="00062EA0">
        <w:rPr>
          <w:rFonts w:eastAsia="Calibri"/>
          <w:sz w:val="24"/>
          <w:szCs w:val="24"/>
          <w:lang w:eastAsia="en-US"/>
        </w:rPr>
        <w:t xml:space="preserve"> </w:t>
      </w:r>
      <w:r w:rsidR="00062EA0" w:rsidRPr="007579B7">
        <w:rPr>
          <w:rFonts w:eastAsia="Calibri"/>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00062EA0" w:rsidRPr="007579B7">
        <w:rPr>
          <w:rFonts w:eastAsia="Calibri"/>
          <w:sz w:val="24"/>
          <w:szCs w:val="24"/>
        </w:rPr>
        <w:t>Минрегиона</w:t>
      </w:r>
      <w:proofErr w:type="spellEnd"/>
      <w:r w:rsidR="00062EA0" w:rsidRPr="007579B7">
        <w:rPr>
          <w:rFonts w:eastAsia="Calibri"/>
          <w:sz w:val="24"/>
          <w:szCs w:val="24"/>
        </w:rPr>
        <w:t xml:space="preserve"> России от 30 декабря 2009 года N 624), а именно при проведении работ, указанных в пункте 32 </w:t>
      </w:r>
      <w:r w:rsidR="00062EA0">
        <w:rPr>
          <w:rFonts w:eastAsia="Calibri"/>
          <w:sz w:val="24"/>
          <w:szCs w:val="24"/>
        </w:rPr>
        <w:t>раздела III Перечня видов работ</w:t>
      </w:r>
      <w:r w:rsidR="00062EA0" w:rsidRPr="007579B7">
        <w:rPr>
          <w:rFonts w:eastAsia="Calibri"/>
          <w:sz w:val="24"/>
          <w:szCs w:val="24"/>
        </w:rPr>
        <w:t>»</w:t>
      </w:r>
      <w:r w:rsidR="00062EA0">
        <w:rPr>
          <w:rFonts w:eastAsia="Calibri"/>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w:t>
      </w:r>
      <w:r w:rsidRPr="00105DF5">
        <w:rPr>
          <w:rFonts w:eastAsia="Calibri"/>
          <w:sz w:val="24"/>
          <w:szCs w:val="24"/>
          <w:lang w:eastAsia="en-US"/>
        </w:rPr>
        <w:lastRenderedPageBreak/>
        <w:t xml:space="preserve">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 xml:space="preserve">Возврат денежных средств, внесенных в качестве обеспечения заявок, не </w:t>
      </w:r>
      <w:r w:rsidRPr="00105DF5">
        <w:rPr>
          <w:rFonts w:eastAsia="Calibri"/>
          <w:sz w:val="24"/>
          <w:szCs w:val="24"/>
          <w:lang w:eastAsia="en-US"/>
        </w:rPr>
        <w:lastRenderedPageBreak/>
        <w:t>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w:t>
      </w:r>
      <w:r w:rsidR="00715A2E" w:rsidRPr="00105DF5">
        <w:rPr>
          <w:rFonts w:eastAsia="Calibri"/>
          <w:sz w:val="24"/>
          <w:szCs w:val="24"/>
          <w:lang w:eastAsia="en-US"/>
        </w:rPr>
        <w:t>порядком, в</w:t>
      </w:r>
      <w:r w:rsidRPr="00105DF5">
        <w:rPr>
          <w:rFonts w:eastAsia="Calibri"/>
          <w:sz w:val="24"/>
          <w:szCs w:val="24"/>
          <w:lang w:eastAsia="en-US"/>
        </w:rPr>
        <w:t xml:space="preserve"> десятидневный срок с даты подписания Заказчиком указанных документов.</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3.2. При применении понижающего коэффициента в смете, являющейся </w:t>
      </w:r>
      <w:r w:rsidR="00715A2E" w:rsidRPr="00105DF5">
        <w:rPr>
          <w:rFonts w:eastAsia="Calibri"/>
          <w:sz w:val="24"/>
          <w:szCs w:val="24"/>
          <w:lang w:eastAsia="en-US"/>
        </w:rPr>
        <w:t>приложением к</w:t>
      </w:r>
      <w:r w:rsidRPr="00105DF5">
        <w:rPr>
          <w:rFonts w:eastAsia="Calibri"/>
          <w:sz w:val="24"/>
          <w:szCs w:val="24"/>
          <w:lang w:eastAsia="en-US"/>
        </w:rPr>
        <w:t xml:space="preserve">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041C87"/>
    <w:rsid w:val="00062EA0"/>
    <w:rsid w:val="001E081C"/>
    <w:rsid w:val="0020124C"/>
    <w:rsid w:val="002E497E"/>
    <w:rsid w:val="004E48C4"/>
    <w:rsid w:val="00580F71"/>
    <w:rsid w:val="006B468C"/>
    <w:rsid w:val="006B5C0F"/>
    <w:rsid w:val="007108CE"/>
    <w:rsid w:val="00715A2E"/>
    <w:rsid w:val="0074772D"/>
    <w:rsid w:val="00780D3C"/>
    <w:rsid w:val="008B01EA"/>
    <w:rsid w:val="0095043F"/>
    <w:rsid w:val="009D3B3C"/>
    <w:rsid w:val="00A11FAA"/>
    <w:rsid w:val="00A529FB"/>
    <w:rsid w:val="00A602E8"/>
    <w:rsid w:val="00B703A7"/>
    <w:rsid w:val="00BB78F3"/>
    <w:rsid w:val="00D23DFB"/>
    <w:rsid w:val="00D410A4"/>
    <w:rsid w:val="00D43859"/>
    <w:rsid w:val="00F211D6"/>
    <w:rsid w:val="00F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922C4D-E8E2-4EAC-8319-99B71B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10103</Words>
  <Characters>57588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25</cp:revision>
  <cp:lastPrinted>2017-10-26T09:06:00Z</cp:lastPrinted>
  <dcterms:created xsi:type="dcterms:W3CDTF">2017-03-01T08:30:00Z</dcterms:created>
  <dcterms:modified xsi:type="dcterms:W3CDTF">2017-10-26T09:06:00Z</dcterms:modified>
</cp:coreProperties>
</file>