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8E" w:rsidRPr="00F61A6F" w:rsidRDefault="00BB7BB4" w:rsidP="00BB7BB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="00F2355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Информационное сообщение (извещение) </w:t>
      </w:r>
    </w:p>
    <w:p w:rsidR="00BB7BB4" w:rsidRPr="00F61A6F" w:rsidRDefault="00BB7BB4" w:rsidP="00A02C4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</w:t>
      </w:r>
      <w:proofErr w:type="gramStart"/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кциона</w:t>
      </w:r>
      <w:r w:rsidR="003C79DE" w:rsidRPr="003C79DE">
        <w:t xml:space="preserve"> </w:t>
      </w:r>
      <w:r w:rsidR="003C79DE" w:rsidRPr="003C7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право заключения договора </w:t>
      </w:r>
      <w:r w:rsidR="003C7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аренды муниципального имущества</w:t>
      </w:r>
      <w:r w:rsidR="00D9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Организатор аукциона: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  <w:r w:rsidR="00A02C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Комитет) 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нахождения: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 Победы, 1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Юридический адрес: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 Победы, 1</w:t>
      </w:r>
    </w:p>
    <w:p w:rsidR="00923AFF" w:rsidRDefault="00BB7BB4" w:rsidP="0092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организатора торгов</w:t>
      </w:r>
      <w:r w:rsidR="0036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7BB4" w:rsidRPr="00F61A6F" w:rsidRDefault="00365FA6" w:rsidP="0092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(4012) 92-32-27,</w:t>
      </w:r>
      <w:r w:rsidR="009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92-32-65,</w:t>
      </w:r>
      <w:r w:rsidR="00923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92-32-7</w:t>
      </w:r>
      <w:r w:rsidR="00923A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B7BB4" w:rsidRPr="00F61A6F" w:rsidRDefault="00BB7BB4" w:rsidP="0006585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Предмет торгов: </w:t>
      </w:r>
      <w:r w:rsidR="00A82C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ежемесячная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арендная плата за пользование  муниципальным недвижимым имуществом:</w:t>
      </w:r>
    </w:p>
    <w:p w:rsidR="00BB7BB4" w:rsidRPr="00F61A6F" w:rsidRDefault="00BB7BB4" w:rsidP="00082F1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6"/>
        <w:gridCol w:w="1843"/>
        <w:gridCol w:w="1701"/>
        <w:gridCol w:w="1418"/>
        <w:gridCol w:w="2409"/>
      </w:tblGrid>
      <w:tr w:rsidR="00BB7BB4" w:rsidRPr="00F61A6F" w:rsidTr="00082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Место расположения </w:t>
            </w:r>
          </w:p>
          <w:p w:rsidR="00E33B8E" w:rsidRPr="00F61A6F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Объекта и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Целевое </w:t>
            </w:r>
          </w:p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назначение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BB7BB4" w:rsidP="0036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Начальная (минимальная) цена договора (лота) - начальный (минимальный) размер арендной платы, руб</w:t>
            </w:r>
            <w:r w:rsidR="00A82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proofErr w:type="gramEnd"/>
          </w:p>
          <w:p w:rsidR="00BB7BB4" w:rsidRPr="00F61A6F" w:rsidRDefault="00A82C2F" w:rsidP="0036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3D533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действия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</w:t>
            </w:r>
          </w:p>
        </w:tc>
      </w:tr>
      <w:tr w:rsidR="00BB7BB4" w:rsidRPr="00F61A6F" w:rsidTr="00082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7A" w:rsidRDefault="007B347A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нежилое</w:t>
            </w:r>
            <w:r w:rsidRPr="007B3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B347A" w:rsidRDefault="007B347A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7A">
              <w:rPr>
                <w:rFonts w:ascii="Times New Roman" w:hAnsi="Times New Roman"/>
                <w:color w:val="000000"/>
                <w:sz w:val="20"/>
                <w:szCs w:val="20"/>
              </w:rPr>
              <w:t>помещени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B3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2, общей площадь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 14,0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расположенное</w:t>
            </w:r>
            <w:r w:rsidRPr="007B3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  <w:r w:rsidRPr="007B3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нежилом здании – гараже,                         площадью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</w:t>
            </w:r>
            <w:r w:rsidRPr="007B3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128,4 </w:t>
            </w:r>
            <w:proofErr w:type="spellStart"/>
            <w:r w:rsidRPr="007B347A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7B3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7B347A" w:rsidRDefault="007B347A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кадастровым номером 39:15:121340:853 </w:t>
            </w:r>
          </w:p>
          <w:p w:rsidR="007B347A" w:rsidRDefault="007B347A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34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адресу                  г. Калининград, </w:t>
            </w:r>
          </w:p>
          <w:p w:rsidR="00BB7BB4" w:rsidRPr="007B347A" w:rsidRDefault="007B347A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B347A">
              <w:rPr>
                <w:rFonts w:ascii="Times New Roman" w:hAnsi="Times New Roman"/>
                <w:sz w:val="20"/>
                <w:szCs w:val="20"/>
              </w:rPr>
              <w:t xml:space="preserve">ул. Чернышевского, </w:t>
            </w:r>
            <w:proofErr w:type="spellStart"/>
            <w:r w:rsidRPr="007B347A">
              <w:rPr>
                <w:rFonts w:ascii="Times New Roman" w:hAnsi="Times New Roman"/>
                <w:sz w:val="20"/>
                <w:szCs w:val="20"/>
              </w:rPr>
              <w:t>зд</w:t>
            </w:r>
            <w:proofErr w:type="spellEnd"/>
            <w:r w:rsidRPr="007B347A">
              <w:rPr>
                <w:rFonts w:ascii="Times New Roman" w:hAnsi="Times New Roman"/>
                <w:sz w:val="20"/>
                <w:szCs w:val="20"/>
              </w:rPr>
              <w:t>. 86Б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2F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BB7BB4" w:rsidRP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C2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7B347A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1 887,19</w:t>
            </w:r>
            <w:r w:rsidR="003C7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7B347A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 1 года</w:t>
            </w:r>
            <w:r w:rsidR="00673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5E" w:rsidRPr="009B6F97" w:rsidRDefault="007D65CB" w:rsidP="0008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 обязан  в течение всего срока аренды </w:t>
            </w:r>
            <w:proofErr w:type="gramStart"/>
            <w:r w:rsidRPr="00F4785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 акта приема-передачи содержать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Pr="00F47857">
              <w:rPr>
                <w:rFonts w:ascii="Times New Roman" w:hAnsi="Times New Roman" w:cs="Times New Roman"/>
                <w:sz w:val="20"/>
                <w:szCs w:val="20"/>
              </w:rPr>
              <w:t>в надлежащем техническом и  санитарном состоянии, в соответствии с действующими нормативными правовыми актами.</w:t>
            </w:r>
            <w:bookmarkStart w:id="0" w:name="_GoBack"/>
            <w:bookmarkEnd w:id="0"/>
          </w:p>
          <w:p w:rsidR="00FA3880" w:rsidRPr="00534345" w:rsidRDefault="00FA3880" w:rsidP="0008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82C2F" w:rsidRDefault="00A82C2F" w:rsidP="00C85966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Официальное извещение и документация об аукционе, в том числе форма (бланк) заявки, проект договора размещены на официальном сайте торгов по электронному адресу: </w:t>
      </w:r>
      <w:hyperlink r:id="rId6" w:history="1"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BB7BB4" w:rsidRPr="00082F1C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7BB4" w:rsidRPr="00F61A6F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Аукционная документация выдаётся в письменной форме и в форме электронного документа </w:t>
      </w:r>
      <w:r w:rsidR="006733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(цифровой носитель предоставляется заявителем)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соответствующего заявления.</w:t>
      </w:r>
    </w:p>
    <w:p w:rsid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Выдача аукционной документации и прием заявок осуществляется 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адресу: г. Калининград, пл. Победы, 1, каб. 528, контактный 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тел.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8(4012)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92-32-65,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92-32-27, </w:t>
      </w:r>
      <w:r w:rsidRPr="00C85966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с </w:t>
      </w:r>
      <w:r w:rsidR="00C85966" w:rsidRPr="00C85966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28</w:t>
      </w:r>
      <w:r w:rsidR="001A6442" w:rsidRPr="00C85966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.</w:t>
      </w:r>
      <w:r w:rsidR="00C85966" w:rsidRPr="00C85966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04</w:t>
      </w:r>
      <w:r w:rsidR="009265C3" w:rsidRPr="00C85966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.2021</w:t>
      </w:r>
      <w:r w:rsidRPr="00C85966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г.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рабочие дни, в рабочее время </w:t>
      </w:r>
      <w:r w:rsidR="0008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 09-00 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до 18-00 по местному времени (перерыв с 13.00 до 14.00 часов)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4022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аукционной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документацией</w:t>
      </w:r>
      <w:r w:rsidR="00D44420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, в пред</w:t>
      </w:r>
      <w:r w:rsidR="00926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праздничные дни прием заявок до </w:t>
      </w:r>
      <w:r w:rsidR="00D44420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13.00 час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82F1C" w:rsidRPr="00F61A6F" w:rsidRDefault="00082F1C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Плата за предоставление документации об аукционе не взимается.</w:t>
      </w:r>
    </w:p>
    <w:p w:rsidR="00A82C2F" w:rsidRPr="00C85966" w:rsidRDefault="00A82C2F" w:rsidP="001442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продавца и организатор торгов предоставляет возможность ознакомления с имуществом в соответствии с аукционной документацией.</w:t>
      </w: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Установлен задат</w:t>
      </w:r>
      <w:r w:rsidR="00FC39F3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 для участия в торгах в размере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BB7BB4" w:rsidRPr="00F61A6F" w:rsidRDefault="00FC39F3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BB7BB4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лоту № 1 </w:t>
      </w:r>
      <w:r w:rsidR="00A82C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4</w:t>
      </w:r>
      <w:r w:rsidR="0036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000,00</w:t>
      </w:r>
      <w:r w:rsidR="00D13D5A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B7BB4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BB7BB4" w:rsidRPr="00082F1C" w:rsidRDefault="00BB7BB4" w:rsidP="00FC39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Шаг аукциона: 5 % от начальной цены продажи имущества по каждому лоту, шаг подлежит изменению в соответствии с действующим законодательством.</w:t>
      </w:r>
    </w:p>
    <w:p w:rsidR="00BB7BB4" w:rsidRPr="00F61A6F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аукциона вправе отказаться от проведения аукциона </w:t>
      </w:r>
      <w:r w:rsidR="003C1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позднее, чем за </w:t>
      </w:r>
      <w:r w:rsidRPr="00067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пять дней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сети Интернет: </w:t>
      </w:r>
      <w:hyperlink r:id="rId7" w:history="1"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течение одного дня </w:t>
      </w:r>
      <w:proofErr w:type="gramStart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об отказе от проведения аукциона. В течение двух рабочих дней с даты принятия указанного решения организатор торгов направляет соответствующие уведомления всем заявителям, в этом случае задатки возвращаются заявителям в течение пяти рабочих дней с даты принятия решения об отказе от проведения аукциона.</w:t>
      </w:r>
    </w:p>
    <w:p w:rsidR="00BB7BB4" w:rsidRPr="00082F1C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7BB4" w:rsidRPr="00923AFF" w:rsidRDefault="00BB7BB4" w:rsidP="00923A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23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 подачи заявки необходимо перечислить задаток на счет организатора аукциона: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Наименование получателя платежа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УФК по Калининградской области (Комитет муниципального имущества и земельных ресурсов администрации городского округа «Город Калининград»)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 xml:space="preserve">3903010414 </w:t>
      </w: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923AFF">
        <w:rPr>
          <w:rFonts w:ascii="Times New Roman" w:hAnsi="Times New Roman" w:cs="Times New Roman"/>
          <w:sz w:val="28"/>
          <w:szCs w:val="28"/>
        </w:rPr>
        <w:t>390601001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Единый казначейский счет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40102810545370000028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Отделение Калининград//УФК по Калининградской области, г. Калининград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923AFF">
        <w:rPr>
          <w:rFonts w:ascii="Times New Roman" w:hAnsi="Times New Roman" w:cs="Times New Roman"/>
          <w:sz w:val="28"/>
          <w:szCs w:val="28"/>
        </w:rPr>
        <w:t>012748051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Казначейский счет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03232643277010003500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код ОКТМО </w:t>
      </w:r>
      <w:r w:rsidRPr="00923AFF">
        <w:rPr>
          <w:rFonts w:ascii="Times New Roman" w:hAnsi="Times New Roman" w:cs="Times New Roman"/>
          <w:sz w:val="28"/>
          <w:szCs w:val="28"/>
        </w:rPr>
        <w:t>27701000</w:t>
      </w:r>
    </w:p>
    <w:p w:rsidR="00923AFF" w:rsidRPr="00082F1C" w:rsidRDefault="00923AFF" w:rsidP="00923A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7BB4" w:rsidRDefault="001A6442" w:rsidP="001A6442">
      <w:pPr>
        <w:pStyle w:val="2"/>
      </w:pPr>
      <w:r w:rsidRPr="001A6442">
        <w:t xml:space="preserve">Назначение платежа: </w:t>
      </w:r>
      <w:r w:rsidR="00923AFF" w:rsidRPr="001A6442">
        <w:t>задаток за лот № ___, дата проведения аукциона, аренда</w:t>
      </w:r>
    </w:p>
    <w:p w:rsidR="00C85966" w:rsidRPr="001A6442" w:rsidRDefault="00C85966" w:rsidP="001A6442">
      <w:pPr>
        <w:pStyle w:val="2"/>
        <w:rPr>
          <w:rFonts w:eastAsia="Times New Roman"/>
          <w:sz w:val="26"/>
          <w:szCs w:val="26"/>
          <w:lang w:eastAsia="ar-SA"/>
        </w:rPr>
      </w:pPr>
    </w:p>
    <w:p w:rsidR="00BB7BB4" w:rsidRPr="001A6442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начала приема заявок – с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85966" w:rsidRPr="00C8596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28.04</w:t>
      </w:r>
      <w:r w:rsidR="00923AFF" w:rsidRPr="00C8596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.2021</w:t>
      </w:r>
      <w:r w:rsidRPr="00C8596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года</w:t>
      </w:r>
      <w:r w:rsidRPr="001A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подаются в письменном виде на бумажном носителе лично (либо через представителя) заявителями по указанному в извещен</w:t>
      </w:r>
      <w:proofErr w:type="gramStart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ии и ау</w:t>
      </w:r>
      <w:proofErr w:type="gramEnd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кционной документации адресу, а также в форме электронного документа, оформленного и поданного в соответствии с аукционной документацией.</w:t>
      </w:r>
    </w:p>
    <w:p w:rsidR="00C85966" w:rsidRDefault="00C85966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5966" w:rsidRDefault="00C85966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5966" w:rsidRDefault="00C85966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5966" w:rsidRPr="00F61A6F" w:rsidRDefault="00C85966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приема заявок: г. Калининград, пл. Победы, 1, каб.  528 по рабочим дням в рабочее время с 09 час. 00 мин. до 18 час.00 мин. (время калининградское), обеденный перерыв с 13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 до 14.00,</w:t>
      </w:r>
      <w:r w:rsidR="00DF160F" w:rsidRPr="00F61A6F">
        <w:t xml:space="preserve"> 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предпраздничные дни прием заявок до 13.00 час.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 для приема заявок, оформленных в форме электронного документа:</w:t>
      </w:r>
    </w:p>
    <w:p w:rsidR="00365FA6" w:rsidRDefault="003E13FB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8" w:history="1">
        <w:r w:rsidR="00082F1C" w:rsidRPr="00760E03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arendakmiklgd@mail.ru</w:t>
        </w:r>
      </w:hyperlink>
    </w:p>
    <w:p w:rsidR="00082F1C" w:rsidRDefault="00082F1C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1A6442" w:rsidRDefault="00BB7BB4" w:rsidP="00067A9C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Окончание срока подачи заявок на участие в аукционе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067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C8596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1</w:t>
      </w:r>
      <w:r w:rsidR="006733D2" w:rsidRPr="00C8596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4</w:t>
      </w:r>
      <w:r w:rsidRPr="00C8596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часов 00 минут местного времени </w:t>
      </w:r>
      <w:r w:rsidR="00C85966" w:rsidRPr="00C8596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25.05</w:t>
      </w:r>
      <w:r w:rsidR="00923AFF" w:rsidRPr="00C8596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.2021</w:t>
      </w:r>
      <w:r w:rsidRPr="00C85966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года</w:t>
      </w:r>
      <w:r w:rsidRPr="001A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заявок на участие в аукционе состоится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период </w:t>
      </w:r>
      <w:r w:rsidR="00923A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923AFF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с </w:t>
      </w:r>
      <w:r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1</w:t>
      </w:r>
      <w:r w:rsidR="006733D2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4</w:t>
      </w:r>
      <w:r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часов 00 минут местного времени </w:t>
      </w:r>
      <w:r w:rsidR="00C85966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25.05</w:t>
      </w:r>
      <w:r w:rsidR="00923AFF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="006733D2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года по </w:t>
      </w:r>
      <w:r w:rsidR="00C85966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28.05</w:t>
      </w:r>
      <w:r w:rsidR="00923AFF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года </w:t>
      </w:r>
      <w:r w:rsidR="00082F1C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            </w:t>
      </w:r>
      <w:r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(до 1</w:t>
      </w:r>
      <w:r w:rsidR="006B682B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3</w:t>
      </w:r>
      <w:r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час. 00 мин.)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по адресу: г. Калининград, пл. Победы, 1, </w:t>
      </w:r>
      <w:r w:rsidR="00082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зал заседаний.</w:t>
      </w:r>
    </w:p>
    <w:p w:rsidR="00BB7BB4" w:rsidRPr="00F61A6F" w:rsidRDefault="00BB7BB4" w:rsidP="00BB7BB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Торги и подведение итогов состоятся в </w:t>
      </w:r>
      <w:r w:rsidR="00C85966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11</w:t>
      </w:r>
      <w:r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часов </w:t>
      </w:r>
      <w:r w:rsidR="00C85966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3</w:t>
      </w:r>
      <w:r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0 минут местного времени </w:t>
      </w:r>
      <w:r w:rsidR="00C85966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31.05</w:t>
      </w:r>
      <w:r w:rsidR="00923AFF"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Pr="00C85966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года</w:t>
      </w:r>
      <w:r w:rsidRPr="001A6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адресу: г. Калининград, пл. Победы, 1, </w:t>
      </w:r>
      <w:r w:rsidR="00082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зал заседаний.</w:t>
      </w: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31CB" w:rsidRDefault="00EC31CB"/>
    <w:sectPr w:rsidR="00EC31CB" w:rsidSect="00082F1C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8AB"/>
    <w:multiLevelType w:val="hybridMultilevel"/>
    <w:tmpl w:val="70341A04"/>
    <w:lvl w:ilvl="0" w:tplc="C1D49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4"/>
    <w:rsid w:val="00065853"/>
    <w:rsid w:val="00067A9C"/>
    <w:rsid w:val="00081B7F"/>
    <w:rsid w:val="00082F1C"/>
    <w:rsid w:val="000C3E04"/>
    <w:rsid w:val="000D6A8D"/>
    <w:rsid w:val="0014427C"/>
    <w:rsid w:val="00177821"/>
    <w:rsid w:val="001A6442"/>
    <w:rsid w:val="001F5667"/>
    <w:rsid w:val="00202E4C"/>
    <w:rsid w:val="00211208"/>
    <w:rsid w:val="002C1933"/>
    <w:rsid w:val="003065D5"/>
    <w:rsid w:val="00365FA6"/>
    <w:rsid w:val="003C11C5"/>
    <w:rsid w:val="003C79DE"/>
    <w:rsid w:val="003D533A"/>
    <w:rsid w:val="003E13FB"/>
    <w:rsid w:val="00473941"/>
    <w:rsid w:val="004E1A84"/>
    <w:rsid w:val="00517B54"/>
    <w:rsid w:val="00534345"/>
    <w:rsid w:val="00597921"/>
    <w:rsid w:val="005B23DB"/>
    <w:rsid w:val="006733D2"/>
    <w:rsid w:val="006B682B"/>
    <w:rsid w:val="006C3024"/>
    <w:rsid w:val="006F46D8"/>
    <w:rsid w:val="00733EF9"/>
    <w:rsid w:val="00763CE9"/>
    <w:rsid w:val="007B347A"/>
    <w:rsid w:val="007C6C99"/>
    <w:rsid w:val="007D65CB"/>
    <w:rsid w:val="00862D8B"/>
    <w:rsid w:val="00923AFF"/>
    <w:rsid w:val="009265C3"/>
    <w:rsid w:val="00956B42"/>
    <w:rsid w:val="009921D9"/>
    <w:rsid w:val="009B6F97"/>
    <w:rsid w:val="009C4DD8"/>
    <w:rsid w:val="009D4D6F"/>
    <w:rsid w:val="00A02C49"/>
    <w:rsid w:val="00A13477"/>
    <w:rsid w:val="00A34E0A"/>
    <w:rsid w:val="00A76653"/>
    <w:rsid w:val="00A82C2F"/>
    <w:rsid w:val="00B34D75"/>
    <w:rsid w:val="00BB7BB4"/>
    <w:rsid w:val="00C85966"/>
    <w:rsid w:val="00CA4022"/>
    <w:rsid w:val="00CC536F"/>
    <w:rsid w:val="00D13D5A"/>
    <w:rsid w:val="00D209EE"/>
    <w:rsid w:val="00D2383D"/>
    <w:rsid w:val="00D2645E"/>
    <w:rsid w:val="00D44420"/>
    <w:rsid w:val="00D922B2"/>
    <w:rsid w:val="00DF160F"/>
    <w:rsid w:val="00E33B8E"/>
    <w:rsid w:val="00E424CF"/>
    <w:rsid w:val="00E62587"/>
    <w:rsid w:val="00EC31CB"/>
    <w:rsid w:val="00F23554"/>
    <w:rsid w:val="00F61A6F"/>
    <w:rsid w:val="00F720DD"/>
    <w:rsid w:val="00F93760"/>
    <w:rsid w:val="00FA3880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6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6442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A644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082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6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6442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A644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082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kmiklg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Шеина Марина Анатольевна</cp:lastModifiedBy>
  <cp:revision>2</cp:revision>
  <cp:lastPrinted>2021-02-05T07:46:00Z</cp:lastPrinted>
  <dcterms:created xsi:type="dcterms:W3CDTF">2021-04-26T14:28:00Z</dcterms:created>
  <dcterms:modified xsi:type="dcterms:W3CDTF">2021-04-26T14:28:00Z</dcterms:modified>
</cp:coreProperties>
</file>