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39" w:rsidRPr="00DD65BC" w:rsidRDefault="008D7739" w:rsidP="008D7739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DD65BC">
        <w:rPr>
          <w:color w:val="000000"/>
          <w:sz w:val="28"/>
          <w:szCs w:val="28"/>
        </w:rPr>
        <w:t>РОССИЙСКАЯ ФЕДЕРАЦИЯ</w:t>
      </w:r>
    </w:p>
    <w:p w:rsidR="008D7739" w:rsidRPr="00DD65BC" w:rsidRDefault="008D7739" w:rsidP="008D7739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DD65BC">
        <w:rPr>
          <w:color w:val="000000"/>
          <w:spacing w:val="1"/>
          <w:sz w:val="28"/>
          <w:szCs w:val="28"/>
        </w:rPr>
        <w:t>АДМИНИСТРАЦИЯ ГОРОДСКОГО ОКРУГА</w:t>
      </w:r>
    </w:p>
    <w:p w:rsidR="008D7739" w:rsidRPr="00DD65BC" w:rsidRDefault="008D7739" w:rsidP="008D7739">
      <w:pPr>
        <w:shd w:val="clear" w:color="auto" w:fill="FFFFFF"/>
        <w:spacing w:line="326" w:lineRule="exact"/>
        <w:jc w:val="center"/>
        <w:rPr>
          <w:color w:val="000000"/>
          <w:spacing w:val="-1"/>
          <w:sz w:val="28"/>
          <w:szCs w:val="28"/>
        </w:rPr>
      </w:pPr>
      <w:r w:rsidRPr="00DD65BC">
        <w:rPr>
          <w:color w:val="000000"/>
          <w:spacing w:val="-1"/>
          <w:sz w:val="28"/>
          <w:szCs w:val="28"/>
        </w:rPr>
        <w:t xml:space="preserve">«ГОРОД КАЛИНИНГРАД» </w:t>
      </w:r>
    </w:p>
    <w:p w:rsidR="008D7739" w:rsidRDefault="008D7739" w:rsidP="008D7739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8D7739" w:rsidRPr="00DD65BC" w:rsidRDefault="008D7739" w:rsidP="008D7739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8D7739" w:rsidRPr="00DD65BC" w:rsidRDefault="008D7739" w:rsidP="008D7739">
      <w:pPr>
        <w:jc w:val="center"/>
        <w:rPr>
          <w:color w:val="000000"/>
          <w:sz w:val="28"/>
          <w:szCs w:val="28"/>
        </w:rPr>
      </w:pPr>
      <w:r w:rsidRPr="00DD65BC">
        <w:rPr>
          <w:color w:val="000000"/>
          <w:sz w:val="28"/>
          <w:szCs w:val="28"/>
        </w:rPr>
        <w:t>ПОСТАНОВЛЕНИЕ</w:t>
      </w:r>
    </w:p>
    <w:p w:rsidR="008D7739" w:rsidRPr="00DD65BC" w:rsidRDefault="008D7739" w:rsidP="008D7739">
      <w:pPr>
        <w:jc w:val="center"/>
        <w:rPr>
          <w:color w:val="000000"/>
          <w:sz w:val="28"/>
          <w:szCs w:val="28"/>
        </w:rPr>
      </w:pPr>
    </w:p>
    <w:p w:rsidR="008D7739" w:rsidRDefault="008D7739" w:rsidP="008D7739">
      <w:pPr>
        <w:jc w:val="center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D53" w:rsidTr="00B81D53">
        <w:tc>
          <w:tcPr>
            <w:tcW w:w="4785" w:type="dxa"/>
          </w:tcPr>
          <w:p w:rsidR="00B81D53" w:rsidRDefault="00B81D53" w:rsidP="0095067F">
            <w:pPr>
              <w:rPr>
                <w:color w:val="000000"/>
                <w:sz w:val="28"/>
                <w:szCs w:val="28"/>
              </w:rPr>
            </w:pPr>
            <w:r w:rsidRPr="00DD65BC">
              <w:rPr>
                <w:color w:val="000000"/>
                <w:sz w:val="28"/>
                <w:szCs w:val="28"/>
              </w:rPr>
              <w:t>от « ____ » ___________ 20</w:t>
            </w:r>
            <w:r w:rsidR="0095067F">
              <w:rPr>
                <w:color w:val="000000"/>
                <w:sz w:val="28"/>
                <w:szCs w:val="28"/>
              </w:rPr>
              <w:t xml:space="preserve">__ </w:t>
            </w:r>
            <w:r w:rsidRPr="00DD65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81D53" w:rsidRDefault="00B81D53" w:rsidP="00B81D53">
            <w:pPr>
              <w:jc w:val="right"/>
              <w:rPr>
                <w:color w:val="000000"/>
                <w:sz w:val="28"/>
                <w:szCs w:val="28"/>
              </w:rPr>
            </w:pPr>
            <w:r w:rsidRPr="00DD65BC">
              <w:rPr>
                <w:color w:val="000000"/>
                <w:sz w:val="28"/>
                <w:szCs w:val="28"/>
              </w:rPr>
              <w:t>№ ______</w:t>
            </w:r>
            <w:r>
              <w:rPr>
                <w:color w:val="000000"/>
                <w:sz w:val="28"/>
                <w:szCs w:val="28"/>
              </w:rPr>
              <w:t>____</w:t>
            </w:r>
          </w:p>
        </w:tc>
      </w:tr>
    </w:tbl>
    <w:p w:rsidR="008D7739" w:rsidRPr="00DD65BC" w:rsidRDefault="008D7739" w:rsidP="008D7739">
      <w:pPr>
        <w:rPr>
          <w:color w:val="000000"/>
          <w:sz w:val="28"/>
          <w:szCs w:val="28"/>
        </w:rPr>
      </w:pPr>
      <w:r w:rsidRPr="00DD65BC">
        <w:rPr>
          <w:color w:val="000000"/>
          <w:sz w:val="28"/>
          <w:szCs w:val="28"/>
        </w:rPr>
        <w:t>г. Калининград</w:t>
      </w:r>
    </w:p>
    <w:p w:rsidR="008D7739" w:rsidRDefault="008D7739" w:rsidP="008D7739">
      <w:pPr>
        <w:rPr>
          <w:color w:val="000000"/>
          <w:sz w:val="28"/>
          <w:szCs w:val="28"/>
        </w:rPr>
      </w:pPr>
    </w:p>
    <w:p w:rsidR="008D7739" w:rsidRPr="00DD65BC" w:rsidRDefault="008D7739" w:rsidP="008D7739">
      <w:pPr>
        <w:rPr>
          <w:color w:val="000000"/>
          <w:sz w:val="28"/>
          <w:szCs w:val="28"/>
        </w:rPr>
      </w:pPr>
    </w:p>
    <w:p w:rsidR="008D7739" w:rsidRPr="00ED3A27" w:rsidRDefault="008D7739" w:rsidP="006450A5">
      <w:pPr>
        <w:shd w:val="clear" w:color="auto" w:fill="FFFFFF"/>
        <w:tabs>
          <w:tab w:val="left" w:pos="4395"/>
        </w:tabs>
        <w:ind w:right="5243"/>
        <w:jc w:val="both"/>
        <w:rPr>
          <w:color w:val="000000"/>
          <w:sz w:val="28"/>
          <w:szCs w:val="28"/>
        </w:rPr>
      </w:pPr>
      <w:r w:rsidRPr="0044323E">
        <w:rPr>
          <w:sz w:val="28"/>
          <w:szCs w:val="28"/>
        </w:rPr>
        <w:t xml:space="preserve">Об утверждении </w:t>
      </w:r>
      <w:hyperlink r:id="rId6" w:history="1">
        <w:r w:rsidRPr="0044323E">
          <w:rPr>
            <w:sz w:val="28"/>
            <w:szCs w:val="28"/>
          </w:rPr>
          <w:t>Положения</w:t>
        </w:r>
      </w:hyperlink>
      <w:r w:rsidRPr="0044323E">
        <w:rPr>
          <w:sz w:val="28"/>
          <w:szCs w:val="28"/>
        </w:rPr>
        <w:t xml:space="preserve"> </w:t>
      </w:r>
      <w:hyperlink r:id="rId7" w:history="1">
        <w:r w:rsidRPr="0044323E">
          <w:rPr>
            <w:sz w:val="28"/>
            <w:szCs w:val="28"/>
          </w:rPr>
          <w:t xml:space="preserve">о порядке </w:t>
        </w:r>
        <w:r>
          <w:rPr>
            <w:sz w:val="28"/>
            <w:szCs w:val="28"/>
          </w:rPr>
          <w:t>закрепления</w:t>
        </w:r>
        <w:r w:rsidRPr="0044323E">
          <w:rPr>
            <w:sz w:val="28"/>
            <w:szCs w:val="28"/>
          </w:rPr>
          <w:t xml:space="preserve"> объектов муниципального имущества </w:t>
        </w:r>
        <w:r>
          <w:rPr>
            <w:sz w:val="28"/>
            <w:szCs w:val="28"/>
          </w:rPr>
          <w:t xml:space="preserve">на </w:t>
        </w:r>
        <w:r w:rsidR="006450A5" w:rsidRPr="006450A5">
          <w:rPr>
            <w:sz w:val="28"/>
            <w:szCs w:val="28"/>
          </w:rPr>
          <w:t xml:space="preserve">праве оперативного управления </w:t>
        </w:r>
        <w:r w:rsidR="006450A5">
          <w:rPr>
            <w:sz w:val="28"/>
            <w:szCs w:val="28"/>
          </w:rPr>
          <w:t xml:space="preserve">и на </w:t>
        </w:r>
        <w:r>
          <w:rPr>
            <w:sz w:val="28"/>
            <w:szCs w:val="28"/>
          </w:rPr>
          <w:t>праве</w:t>
        </w:r>
        <w:r w:rsidRPr="0044323E">
          <w:rPr>
            <w:sz w:val="28"/>
            <w:szCs w:val="28"/>
          </w:rPr>
          <w:t xml:space="preserve"> хозяйственно</w:t>
        </w:r>
        <w:r>
          <w:rPr>
            <w:sz w:val="28"/>
            <w:szCs w:val="28"/>
          </w:rPr>
          <w:t>го</w:t>
        </w:r>
        <w:r w:rsidRPr="0044323E">
          <w:rPr>
            <w:sz w:val="28"/>
            <w:szCs w:val="28"/>
          </w:rPr>
          <w:t xml:space="preserve"> ведени</w:t>
        </w:r>
        <w:r>
          <w:rPr>
            <w:sz w:val="28"/>
            <w:szCs w:val="28"/>
          </w:rPr>
          <w:t>я за</w:t>
        </w:r>
        <w:r w:rsidRPr="0044323E">
          <w:rPr>
            <w:sz w:val="28"/>
            <w:szCs w:val="28"/>
          </w:rPr>
          <w:t xml:space="preserve"> муниципальным</w:t>
        </w:r>
        <w:r>
          <w:rPr>
            <w:sz w:val="28"/>
            <w:szCs w:val="28"/>
          </w:rPr>
          <w:t>и</w:t>
        </w:r>
        <w:r w:rsidRPr="0044323E">
          <w:rPr>
            <w:sz w:val="28"/>
            <w:szCs w:val="28"/>
          </w:rPr>
          <w:t xml:space="preserve"> предприятиям</w:t>
        </w:r>
        <w:r>
          <w:rPr>
            <w:sz w:val="28"/>
            <w:szCs w:val="28"/>
          </w:rPr>
          <w:t>и</w:t>
        </w:r>
        <w:r w:rsidRPr="0044323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и </w:t>
        </w:r>
        <w:r w:rsidRPr="0044323E">
          <w:rPr>
            <w:sz w:val="28"/>
            <w:szCs w:val="28"/>
          </w:rPr>
          <w:t>учреждениям</w:t>
        </w:r>
        <w:r>
          <w:rPr>
            <w:sz w:val="28"/>
            <w:szCs w:val="28"/>
          </w:rPr>
          <w:t>и</w:t>
        </w:r>
        <w:r w:rsidRPr="0044323E">
          <w:rPr>
            <w:sz w:val="28"/>
            <w:szCs w:val="28"/>
          </w:rPr>
          <w:t xml:space="preserve"> городского округа «Город Калининград»</w:t>
        </w:r>
        <w:r w:rsidRPr="003A3285">
          <w:t xml:space="preserve"> </w:t>
        </w:r>
      </w:hyperlink>
    </w:p>
    <w:p w:rsidR="008D7739" w:rsidRDefault="008D7739" w:rsidP="008D7739">
      <w:pPr>
        <w:rPr>
          <w:sz w:val="28"/>
          <w:szCs w:val="28"/>
        </w:rPr>
      </w:pPr>
    </w:p>
    <w:p w:rsidR="006450A5" w:rsidRPr="00DD65BC" w:rsidRDefault="006450A5" w:rsidP="008D7739">
      <w:pPr>
        <w:rPr>
          <w:sz w:val="28"/>
          <w:szCs w:val="28"/>
        </w:rPr>
      </w:pPr>
    </w:p>
    <w:p w:rsidR="008D7739" w:rsidRPr="00DD65BC" w:rsidRDefault="008D7739" w:rsidP="008D7739">
      <w:pPr>
        <w:rPr>
          <w:sz w:val="28"/>
          <w:szCs w:val="28"/>
        </w:rPr>
      </w:pPr>
    </w:p>
    <w:p w:rsidR="008D7739" w:rsidRPr="00ED3A27" w:rsidRDefault="008D7739" w:rsidP="008D773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ED3A27">
        <w:rPr>
          <w:color w:val="000000"/>
          <w:spacing w:val="1"/>
          <w:sz w:val="28"/>
          <w:szCs w:val="28"/>
        </w:rPr>
        <w:t xml:space="preserve">В целях установления порядка </w:t>
      </w:r>
      <w:r w:rsidR="006450A5">
        <w:rPr>
          <w:sz w:val="28"/>
          <w:szCs w:val="28"/>
        </w:rPr>
        <w:t>закрепления</w:t>
      </w:r>
      <w:r w:rsidR="006450A5" w:rsidRPr="00B81D53">
        <w:rPr>
          <w:sz w:val="28"/>
          <w:szCs w:val="28"/>
        </w:rPr>
        <w:t xml:space="preserve"> объектов муниципального имущества </w:t>
      </w:r>
      <w:r w:rsidR="006450A5">
        <w:rPr>
          <w:sz w:val="28"/>
          <w:szCs w:val="28"/>
        </w:rPr>
        <w:t xml:space="preserve">на праве </w:t>
      </w:r>
      <w:r w:rsidR="006450A5" w:rsidRPr="00B81D53">
        <w:rPr>
          <w:sz w:val="28"/>
          <w:szCs w:val="28"/>
        </w:rPr>
        <w:t>оперативно</w:t>
      </w:r>
      <w:r w:rsidR="006450A5">
        <w:rPr>
          <w:sz w:val="28"/>
          <w:szCs w:val="28"/>
        </w:rPr>
        <w:t>го</w:t>
      </w:r>
      <w:r w:rsidR="006450A5" w:rsidRPr="00B81D53">
        <w:rPr>
          <w:sz w:val="28"/>
          <w:szCs w:val="28"/>
        </w:rPr>
        <w:t xml:space="preserve"> управлени</w:t>
      </w:r>
      <w:r w:rsidR="006450A5">
        <w:rPr>
          <w:sz w:val="28"/>
          <w:szCs w:val="28"/>
        </w:rPr>
        <w:t>я и праве</w:t>
      </w:r>
      <w:r w:rsidR="006450A5" w:rsidRPr="00B81D53">
        <w:rPr>
          <w:sz w:val="28"/>
          <w:szCs w:val="28"/>
        </w:rPr>
        <w:t xml:space="preserve"> хозяйственно</w:t>
      </w:r>
      <w:r w:rsidR="006450A5">
        <w:rPr>
          <w:sz w:val="28"/>
          <w:szCs w:val="28"/>
        </w:rPr>
        <w:t>го</w:t>
      </w:r>
      <w:r w:rsidR="006450A5" w:rsidRPr="00B81D53">
        <w:rPr>
          <w:sz w:val="28"/>
          <w:szCs w:val="28"/>
        </w:rPr>
        <w:t xml:space="preserve"> ведени</w:t>
      </w:r>
      <w:r w:rsidR="006450A5">
        <w:rPr>
          <w:sz w:val="28"/>
          <w:szCs w:val="28"/>
        </w:rPr>
        <w:t>я</w:t>
      </w:r>
      <w:r w:rsidR="006450A5" w:rsidRPr="00B81D53">
        <w:rPr>
          <w:sz w:val="28"/>
          <w:szCs w:val="28"/>
        </w:rPr>
        <w:t xml:space="preserve"> </w:t>
      </w:r>
      <w:r w:rsidR="006450A5">
        <w:rPr>
          <w:sz w:val="28"/>
          <w:szCs w:val="28"/>
        </w:rPr>
        <w:t xml:space="preserve">за </w:t>
      </w:r>
      <w:r w:rsidR="006450A5" w:rsidRPr="00B81D53">
        <w:rPr>
          <w:sz w:val="28"/>
          <w:szCs w:val="28"/>
        </w:rPr>
        <w:t>муниципальным</w:t>
      </w:r>
      <w:r w:rsidR="006450A5">
        <w:rPr>
          <w:sz w:val="28"/>
          <w:szCs w:val="28"/>
        </w:rPr>
        <w:t>и</w:t>
      </w:r>
      <w:r w:rsidR="006450A5" w:rsidRPr="00B81D53">
        <w:rPr>
          <w:sz w:val="28"/>
          <w:szCs w:val="28"/>
        </w:rPr>
        <w:t xml:space="preserve"> </w:t>
      </w:r>
      <w:r w:rsidR="006450A5">
        <w:rPr>
          <w:sz w:val="28"/>
          <w:szCs w:val="28"/>
        </w:rPr>
        <w:t xml:space="preserve">предприятиями и учреждениями </w:t>
      </w:r>
      <w:r w:rsidR="006450A5" w:rsidRPr="00B81D53">
        <w:rPr>
          <w:sz w:val="28"/>
          <w:szCs w:val="28"/>
        </w:rPr>
        <w:t>городского округа «Город Калининград»</w:t>
      </w:r>
      <w:r w:rsidR="006450A5">
        <w:rPr>
          <w:sz w:val="28"/>
          <w:szCs w:val="28"/>
        </w:rPr>
        <w:t xml:space="preserve">, </w:t>
      </w:r>
      <w:r w:rsidRPr="00ED3A27">
        <w:rPr>
          <w:color w:val="000000"/>
          <w:spacing w:val="1"/>
          <w:sz w:val="28"/>
          <w:szCs w:val="28"/>
        </w:rPr>
        <w:t xml:space="preserve">в соответствии с Гражданским кодексом Российской Федерации, </w:t>
      </w:r>
      <w:hyperlink r:id="rId8" w:history="1">
        <w:r w:rsidR="006450A5" w:rsidRPr="006450A5">
          <w:rPr>
            <w:rStyle w:val="a8"/>
            <w:color w:val="auto"/>
            <w:sz w:val="28"/>
            <w:szCs w:val="28"/>
            <w:u w:val="none"/>
          </w:rPr>
          <w:t>Федеральным законом от 12.01.1996 № 7-ФЗ «О некоммерческих организациях</w:t>
        </w:r>
      </w:hyperlink>
      <w:r w:rsidR="006450A5" w:rsidRPr="006450A5">
        <w:rPr>
          <w:sz w:val="28"/>
          <w:szCs w:val="28"/>
        </w:rPr>
        <w:t>»,</w:t>
      </w:r>
      <w:r w:rsidR="006450A5" w:rsidRPr="00F57BBF">
        <w:rPr>
          <w:sz w:val="28"/>
          <w:szCs w:val="28"/>
        </w:rPr>
        <w:t xml:space="preserve"> </w:t>
      </w:r>
      <w:r w:rsidRPr="00ED3A27">
        <w:rPr>
          <w:color w:val="000000"/>
          <w:spacing w:val="1"/>
          <w:sz w:val="28"/>
          <w:szCs w:val="28"/>
        </w:rPr>
        <w:t>Федеральным</w:t>
      </w:r>
      <w:r w:rsidR="00B81D53">
        <w:rPr>
          <w:color w:val="000000"/>
          <w:spacing w:val="1"/>
          <w:sz w:val="28"/>
          <w:szCs w:val="28"/>
        </w:rPr>
        <w:t xml:space="preserve"> законом от 14.11.2002 № 161-ФЗ </w:t>
      </w:r>
      <w:r w:rsidR="00D74B65">
        <w:rPr>
          <w:color w:val="000000"/>
          <w:spacing w:val="1"/>
          <w:sz w:val="28"/>
          <w:szCs w:val="28"/>
        </w:rPr>
        <w:t xml:space="preserve">                                   </w:t>
      </w:r>
      <w:r w:rsidRPr="00ED3A27">
        <w:rPr>
          <w:color w:val="000000"/>
          <w:spacing w:val="1"/>
          <w:sz w:val="28"/>
          <w:szCs w:val="28"/>
        </w:rPr>
        <w:t xml:space="preserve">«О государственных и муниципальных унитарных предприятиях», </w:t>
      </w:r>
      <w:hyperlink r:id="rId9" w:history="1">
        <w:r w:rsidR="006450A5" w:rsidRPr="006450A5">
          <w:rPr>
            <w:rStyle w:val="a8"/>
            <w:color w:val="auto"/>
            <w:sz w:val="28"/>
            <w:szCs w:val="28"/>
            <w:u w:val="none"/>
          </w:rPr>
          <w:t>Федеральным законом от 03.11.2006 № 174-ФЗ «Об автономных учреждениях</w:t>
        </w:r>
      </w:hyperlink>
      <w:r w:rsidR="006450A5" w:rsidRPr="006450A5">
        <w:rPr>
          <w:sz w:val="28"/>
          <w:szCs w:val="28"/>
        </w:rPr>
        <w:t xml:space="preserve">», </w:t>
      </w:r>
      <w:r w:rsidRPr="00ED3A27">
        <w:rPr>
          <w:color w:val="000000"/>
          <w:spacing w:val="1"/>
          <w:sz w:val="28"/>
          <w:szCs w:val="28"/>
        </w:rPr>
        <w:t>руководствуясь</w:t>
      </w:r>
      <w:proofErr w:type="gramEnd"/>
      <w:r w:rsidRPr="00ED3A27">
        <w:rPr>
          <w:color w:val="000000"/>
          <w:spacing w:val="1"/>
          <w:sz w:val="28"/>
          <w:szCs w:val="28"/>
        </w:rPr>
        <w:t xml:space="preserve"> ст. 47 Устава городского округа «Город Калининград»,</w:t>
      </w:r>
    </w:p>
    <w:p w:rsidR="008D7739" w:rsidRPr="00DD65BC" w:rsidRDefault="008D7739" w:rsidP="008D7739">
      <w:pPr>
        <w:rPr>
          <w:sz w:val="28"/>
          <w:szCs w:val="28"/>
        </w:rPr>
      </w:pPr>
    </w:p>
    <w:p w:rsidR="008D7739" w:rsidRPr="00DD65BC" w:rsidRDefault="008D7739" w:rsidP="008D7739">
      <w:pPr>
        <w:jc w:val="center"/>
        <w:rPr>
          <w:sz w:val="28"/>
          <w:szCs w:val="28"/>
        </w:rPr>
      </w:pPr>
      <w:r w:rsidRPr="00DD65BC">
        <w:rPr>
          <w:sz w:val="28"/>
          <w:szCs w:val="28"/>
        </w:rPr>
        <w:t>ПОСТАНОВЛЯЮ</w:t>
      </w:r>
      <w:r w:rsidR="006450A5">
        <w:rPr>
          <w:sz w:val="28"/>
          <w:szCs w:val="28"/>
        </w:rPr>
        <w:t>:</w:t>
      </w:r>
    </w:p>
    <w:p w:rsidR="008D7739" w:rsidRPr="00DD65BC" w:rsidRDefault="008D7739" w:rsidP="008D7739">
      <w:pPr>
        <w:rPr>
          <w:sz w:val="28"/>
          <w:szCs w:val="28"/>
        </w:rPr>
      </w:pPr>
    </w:p>
    <w:p w:rsidR="00B81D53" w:rsidRPr="00B81D53" w:rsidRDefault="00B81D53" w:rsidP="006450A5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1D53">
        <w:rPr>
          <w:sz w:val="28"/>
          <w:szCs w:val="28"/>
        </w:rPr>
        <w:t xml:space="preserve">Утвердить </w:t>
      </w:r>
      <w:r w:rsidR="00D74B65">
        <w:rPr>
          <w:sz w:val="28"/>
          <w:szCs w:val="28"/>
        </w:rPr>
        <w:t>П</w:t>
      </w:r>
      <w:r w:rsidRPr="00B81D53">
        <w:rPr>
          <w:sz w:val="28"/>
          <w:szCs w:val="28"/>
        </w:rPr>
        <w:t xml:space="preserve">оложение о порядке </w:t>
      </w:r>
      <w:r>
        <w:rPr>
          <w:sz w:val="28"/>
          <w:szCs w:val="28"/>
        </w:rPr>
        <w:t>закрепления</w:t>
      </w:r>
      <w:r w:rsidRPr="00B81D53">
        <w:rPr>
          <w:sz w:val="28"/>
          <w:szCs w:val="28"/>
        </w:rPr>
        <w:t xml:space="preserve"> объектов муниципального имущества </w:t>
      </w:r>
      <w:r>
        <w:rPr>
          <w:sz w:val="28"/>
          <w:szCs w:val="28"/>
        </w:rPr>
        <w:t xml:space="preserve">на </w:t>
      </w:r>
      <w:r w:rsidR="006450A5">
        <w:rPr>
          <w:sz w:val="28"/>
          <w:szCs w:val="28"/>
        </w:rPr>
        <w:t xml:space="preserve">праве </w:t>
      </w:r>
      <w:r w:rsidR="006450A5" w:rsidRPr="00B81D53">
        <w:rPr>
          <w:sz w:val="28"/>
          <w:szCs w:val="28"/>
        </w:rPr>
        <w:t>оперативно</w:t>
      </w:r>
      <w:r w:rsidR="006450A5">
        <w:rPr>
          <w:sz w:val="28"/>
          <w:szCs w:val="28"/>
        </w:rPr>
        <w:t>го</w:t>
      </w:r>
      <w:r w:rsidR="006450A5" w:rsidRPr="00B81D53">
        <w:rPr>
          <w:sz w:val="28"/>
          <w:szCs w:val="28"/>
        </w:rPr>
        <w:t xml:space="preserve"> управлени</w:t>
      </w:r>
      <w:r w:rsidR="006450A5">
        <w:rPr>
          <w:sz w:val="28"/>
          <w:szCs w:val="28"/>
        </w:rPr>
        <w:t xml:space="preserve">я и </w:t>
      </w:r>
      <w:r>
        <w:rPr>
          <w:sz w:val="28"/>
          <w:szCs w:val="28"/>
        </w:rPr>
        <w:t>праве</w:t>
      </w:r>
      <w:r w:rsidRPr="00B81D53">
        <w:rPr>
          <w:sz w:val="28"/>
          <w:szCs w:val="28"/>
        </w:rPr>
        <w:t xml:space="preserve"> хозяйственно</w:t>
      </w:r>
      <w:r>
        <w:rPr>
          <w:sz w:val="28"/>
          <w:szCs w:val="28"/>
        </w:rPr>
        <w:t>го</w:t>
      </w:r>
      <w:r w:rsidRPr="00B81D53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я</w:t>
      </w:r>
      <w:r w:rsidRPr="00B8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B81D53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B8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предприятиями и учреждениями </w:t>
      </w:r>
      <w:r w:rsidRPr="00B81D53">
        <w:rPr>
          <w:sz w:val="28"/>
          <w:szCs w:val="28"/>
        </w:rPr>
        <w:t>городского округа «Город Калининград»</w:t>
      </w:r>
      <w:r w:rsidRPr="00B81D53">
        <w:rPr>
          <w:color w:val="000000"/>
          <w:spacing w:val="3"/>
          <w:sz w:val="28"/>
          <w:szCs w:val="28"/>
        </w:rPr>
        <w:t xml:space="preserve"> (далее </w:t>
      </w:r>
      <w:r w:rsidRPr="00B81D53">
        <w:rPr>
          <w:sz w:val="28"/>
          <w:szCs w:val="28"/>
        </w:rPr>
        <w:t>–</w:t>
      </w:r>
      <w:r w:rsidRPr="00B81D53">
        <w:rPr>
          <w:color w:val="000000"/>
          <w:spacing w:val="3"/>
          <w:sz w:val="28"/>
          <w:szCs w:val="28"/>
        </w:rPr>
        <w:t xml:space="preserve"> Положение) </w:t>
      </w:r>
      <w:r w:rsidRPr="00B81D53">
        <w:rPr>
          <w:sz w:val="28"/>
          <w:szCs w:val="28"/>
        </w:rPr>
        <w:t>(приложение);</w:t>
      </w:r>
    </w:p>
    <w:p w:rsidR="008D7739" w:rsidRDefault="008D7739" w:rsidP="006450A5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-12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Общему отделу администрации городского </w:t>
      </w:r>
      <w:r>
        <w:rPr>
          <w:color w:val="000000"/>
          <w:spacing w:val="2"/>
          <w:sz w:val="28"/>
          <w:szCs w:val="28"/>
        </w:rPr>
        <w:t xml:space="preserve">округа «Город Калининград» (В.М. Горбань) обеспечить опубликование </w:t>
      </w:r>
      <w:r>
        <w:rPr>
          <w:color w:val="000000"/>
          <w:spacing w:val="-1"/>
          <w:sz w:val="28"/>
          <w:szCs w:val="28"/>
        </w:rPr>
        <w:t xml:space="preserve">настоящего постановления в газете «Гражданин», на официальном сайте </w:t>
      </w:r>
      <w:r>
        <w:rPr>
          <w:color w:val="000000"/>
          <w:sz w:val="28"/>
          <w:szCs w:val="28"/>
        </w:rPr>
        <w:t xml:space="preserve">администрации городского округа «Город Калининград» в сети Интернет и направить копию постановления в Министерство по муниципальному развитию и внутренней </w:t>
      </w:r>
      <w:r>
        <w:rPr>
          <w:color w:val="000000"/>
          <w:sz w:val="28"/>
          <w:szCs w:val="28"/>
        </w:rPr>
        <w:lastRenderedPageBreak/>
        <w:t>политике Калининградской области для внесения в региональный регистр муниципальных нормативных правовых актов.</w:t>
      </w:r>
      <w:proofErr w:type="gramEnd"/>
    </w:p>
    <w:p w:rsidR="008D7739" w:rsidRPr="00ED3A3B" w:rsidRDefault="008D7739" w:rsidP="006450A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0A5">
        <w:rPr>
          <w:sz w:val="28"/>
          <w:szCs w:val="28"/>
        </w:rPr>
        <w:t>.</w:t>
      </w:r>
      <w:r w:rsidR="006450A5">
        <w:rPr>
          <w:sz w:val="28"/>
          <w:szCs w:val="28"/>
        </w:rPr>
        <w:tab/>
      </w:r>
      <w:r w:rsidRPr="00ED3A3B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структурных подразделений админист</w:t>
      </w:r>
      <w:r w:rsidR="00B81D53">
        <w:rPr>
          <w:sz w:val="28"/>
          <w:szCs w:val="28"/>
        </w:rPr>
        <w:t>р</w:t>
      </w:r>
      <w:r>
        <w:rPr>
          <w:sz w:val="28"/>
          <w:szCs w:val="28"/>
        </w:rPr>
        <w:t>ации городского округа «Город Калининград»,</w:t>
      </w:r>
      <w:r w:rsidRPr="00ED3A3B">
        <w:rPr>
          <w:sz w:val="28"/>
          <w:szCs w:val="28"/>
        </w:rPr>
        <w:t xml:space="preserve"> в отраслевом подчинении которых находятся муниципальные предприятия</w:t>
      </w:r>
      <w:r>
        <w:rPr>
          <w:sz w:val="28"/>
          <w:szCs w:val="28"/>
        </w:rPr>
        <w:t xml:space="preserve"> и учреждения</w:t>
      </w:r>
      <w:r w:rsidR="00D74B65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ED3A3B">
        <w:rPr>
          <w:sz w:val="28"/>
          <w:szCs w:val="28"/>
        </w:rPr>
        <w:t>овести до сведен</w:t>
      </w:r>
      <w:r>
        <w:rPr>
          <w:sz w:val="28"/>
          <w:szCs w:val="28"/>
        </w:rPr>
        <w:t xml:space="preserve">ия руководителей муниципальных </w:t>
      </w:r>
      <w:r w:rsidRPr="00ED3A3B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и учреждений настоящее постановление.</w:t>
      </w:r>
    </w:p>
    <w:p w:rsidR="008D7739" w:rsidRDefault="008D7739" w:rsidP="008D773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официального опубликования.</w:t>
      </w:r>
    </w:p>
    <w:p w:rsidR="008D7739" w:rsidRDefault="0095067F" w:rsidP="008D773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proofErr w:type="gramStart"/>
      <w:r w:rsidRPr="00F57BBF">
        <w:rPr>
          <w:sz w:val="28"/>
          <w:szCs w:val="28"/>
        </w:rPr>
        <w:t>Контроль за</w:t>
      </w:r>
      <w:proofErr w:type="gramEnd"/>
      <w:r w:rsidRPr="00F57BBF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заместителя главы администрации, председателя комитета муниципального имущества и земельных ресурсов администрации городского округа «Город Калининград» А.И. Зуева.</w:t>
      </w:r>
    </w:p>
    <w:p w:rsidR="008D7739" w:rsidRDefault="008D7739" w:rsidP="008D773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D7739" w:rsidRDefault="008D7739" w:rsidP="008D773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95067F" w:rsidRDefault="0095067F" w:rsidP="008D773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8D7739" w:rsidRDefault="008D7739" w:rsidP="008D7739">
      <w:pPr>
        <w:shd w:val="clear" w:color="auto" w:fill="FFFFFF"/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D7739" w:rsidRDefault="008D7739" w:rsidP="008D7739">
      <w:pPr>
        <w:shd w:val="clear" w:color="auto" w:fill="FFFFFF"/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А.Г. </w:t>
      </w:r>
      <w:proofErr w:type="spellStart"/>
      <w:r>
        <w:rPr>
          <w:color w:val="000000"/>
          <w:sz w:val="28"/>
          <w:szCs w:val="28"/>
        </w:rPr>
        <w:t>Ярошук</w:t>
      </w:r>
      <w:proofErr w:type="spellEnd"/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D74B65" w:rsidRDefault="00D74B65" w:rsidP="008D7739">
      <w:pPr>
        <w:spacing w:after="200" w:line="276" w:lineRule="auto"/>
        <w:rPr>
          <w:sz w:val="28"/>
          <w:szCs w:val="28"/>
        </w:rPr>
      </w:pPr>
    </w:p>
    <w:p w:rsidR="008D7739" w:rsidRDefault="008D7739" w:rsidP="008D7739">
      <w:pPr>
        <w:spacing w:after="200" w:line="276" w:lineRule="auto"/>
        <w:rPr>
          <w:sz w:val="28"/>
          <w:szCs w:val="28"/>
        </w:rPr>
      </w:pPr>
    </w:p>
    <w:p w:rsidR="008D7739" w:rsidRPr="005542C4" w:rsidRDefault="008D7739" w:rsidP="008D7739">
      <w:pPr>
        <w:rPr>
          <w:sz w:val="24"/>
          <w:szCs w:val="24"/>
        </w:rPr>
      </w:pPr>
      <w:r w:rsidRPr="005542C4">
        <w:rPr>
          <w:sz w:val="24"/>
          <w:szCs w:val="24"/>
        </w:rPr>
        <w:t xml:space="preserve">Г.Н. </w:t>
      </w:r>
      <w:proofErr w:type="spellStart"/>
      <w:r w:rsidRPr="005542C4">
        <w:rPr>
          <w:sz w:val="24"/>
          <w:szCs w:val="24"/>
        </w:rPr>
        <w:t>Азанова</w:t>
      </w:r>
      <w:proofErr w:type="spellEnd"/>
    </w:p>
    <w:p w:rsidR="008D7739" w:rsidRDefault="008D7739" w:rsidP="008D7739">
      <w:pPr>
        <w:rPr>
          <w:sz w:val="24"/>
          <w:szCs w:val="24"/>
        </w:rPr>
      </w:pPr>
      <w:r w:rsidRPr="005542C4">
        <w:rPr>
          <w:sz w:val="24"/>
          <w:szCs w:val="24"/>
        </w:rPr>
        <w:t>92329</w:t>
      </w:r>
      <w:r>
        <w:rPr>
          <w:sz w:val="24"/>
          <w:szCs w:val="24"/>
        </w:rPr>
        <w:t>7</w:t>
      </w:r>
    </w:p>
    <w:p w:rsidR="0095067F" w:rsidRPr="005542C4" w:rsidRDefault="0095067F" w:rsidP="008D7739">
      <w:pPr>
        <w:rPr>
          <w:sz w:val="24"/>
          <w:szCs w:val="24"/>
        </w:rPr>
      </w:pPr>
    </w:p>
    <w:p w:rsidR="008D7739" w:rsidRPr="00170A92" w:rsidRDefault="008D7739" w:rsidP="008D7739">
      <w:pPr>
        <w:pStyle w:val="a3"/>
        <w:spacing w:line="240" w:lineRule="auto"/>
        <w:rPr>
          <w:rStyle w:val="a4"/>
          <w:b w:val="0"/>
          <w:color w:val="000000"/>
          <w:sz w:val="28"/>
          <w:szCs w:val="28"/>
        </w:rPr>
      </w:pPr>
      <w:r w:rsidRPr="00170A92">
        <w:rPr>
          <w:rStyle w:val="a4"/>
          <w:b w:val="0"/>
          <w:color w:val="000000"/>
          <w:sz w:val="28"/>
          <w:szCs w:val="28"/>
        </w:rPr>
        <w:t>Согласовано:</w:t>
      </w:r>
    </w:p>
    <w:p w:rsidR="008D7739" w:rsidRPr="003C007D" w:rsidRDefault="008D7739" w:rsidP="008D7739">
      <w:pPr>
        <w:rPr>
          <w:sz w:val="18"/>
          <w:szCs w:val="18"/>
        </w:rPr>
      </w:pPr>
    </w:p>
    <w:p w:rsidR="008D7739" w:rsidRPr="0095067F" w:rsidRDefault="008D7739" w:rsidP="008D7739">
      <w:pPr>
        <w:ind w:right="-1"/>
      </w:pPr>
      <w:r w:rsidRPr="0095067F">
        <w:t>Первый зам. главы городского округа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  <w:t xml:space="preserve">    С.Б. Мухомор</w:t>
      </w:r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ind w:right="-1"/>
        <w:outlineLvl w:val="0"/>
      </w:pPr>
      <w:r w:rsidRPr="0095067F">
        <w:t>Управляющий делами</w:t>
      </w:r>
    </w:p>
    <w:p w:rsidR="008D7739" w:rsidRPr="0095067F" w:rsidRDefault="008D7739" w:rsidP="008D7739">
      <w:pPr>
        <w:tabs>
          <w:tab w:val="left" w:pos="7655"/>
          <w:tab w:val="left" w:pos="9356"/>
        </w:tabs>
        <w:ind w:right="-1"/>
      </w:pPr>
      <w:r w:rsidRPr="0095067F">
        <w:t>администрации городского округа</w:t>
      </w:r>
      <w:r w:rsidRPr="0095067F">
        <w:tab/>
        <w:t xml:space="preserve">   И.В. Воробьева</w:t>
      </w:r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ind w:right="-1"/>
        <w:outlineLvl w:val="0"/>
      </w:pPr>
      <w:r w:rsidRPr="0095067F">
        <w:t>Зам. главы администрации, председатель</w:t>
      </w:r>
    </w:p>
    <w:p w:rsidR="008D7739" w:rsidRPr="0095067F" w:rsidRDefault="008D7739" w:rsidP="008D7739">
      <w:pPr>
        <w:ind w:right="-1"/>
      </w:pPr>
      <w:r w:rsidRPr="0095067F">
        <w:t>комитета муниципального имущества</w:t>
      </w:r>
    </w:p>
    <w:p w:rsidR="008D7739" w:rsidRPr="0095067F" w:rsidRDefault="008D7739" w:rsidP="008D7739">
      <w:pPr>
        <w:ind w:right="-1"/>
      </w:pPr>
      <w:r w:rsidRPr="0095067F">
        <w:t>и земельных ресурсов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  <w:t xml:space="preserve">          </w:t>
      </w:r>
      <w:r w:rsidR="00EB218D">
        <w:t xml:space="preserve"> </w:t>
      </w:r>
      <w:r w:rsidRPr="0095067F">
        <w:t>А.И. Зуев</w:t>
      </w:r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ind w:right="-1"/>
      </w:pPr>
      <w:r w:rsidRPr="0095067F">
        <w:t>Зам. главы администрации,</w:t>
      </w:r>
    </w:p>
    <w:p w:rsidR="008D7739" w:rsidRPr="0095067F" w:rsidRDefault="008D7739" w:rsidP="008D7739">
      <w:pPr>
        <w:ind w:right="-1"/>
      </w:pPr>
      <w:r w:rsidRPr="0095067F">
        <w:t>председатель комитета экономики,</w:t>
      </w:r>
    </w:p>
    <w:p w:rsidR="008D7739" w:rsidRPr="0095067F" w:rsidRDefault="008D7739" w:rsidP="008D7739">
      <w:pPr>
        <w:ind w:right="-1"/>
      </w:pPr>
      <w:r w:rsidRPr="0095067F">
        <w:t>финансов и контроля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  <w:t>Н.А. Дмитриева</w:t>
      </w:r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ind w:right="-1"/>
        <w:outlineLvl w:val="0"/>
      </w:pPr>
      <w:r w:rsidRPr="0095067F">
        <w:t>Зам. главы администрации, председатель</w:t>
      </w:r>
    </w:p>
    <w:p w:rsidR="008D7739" w:rsidRPr="0095067F" w:rsidRDefault="008D7739" w:rsidP="008D7739">
      <w:pPr>
        <w:ind w:right="-1"/>
      </w:pPr>
      <w:r w:rsidRPr="0095067F">
        <w:t>комитета городского хозяйства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  <w:t>С.В. Мельников</w:t>
      </w:r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ind w:right="-1"/>
        <w:outlineLvl w:val="0"/>
      </w:pPr>
      <w:r w:rsidRPr="0095067F">
        <w:t>Зам. главы администрации, председатель</w:t>
      </w:r>
    </w:p>
    <w:p w:rsidR="008D7739" w:rsidRPr="0095067F" w:rsidRDefault="008D7739" w:rsidP="008D7739">
      <w:pPr>
        <w:ind w:right="-1"/>
      </w:pPr>
      <w:r w:rsidRPr="0095067F">
        <w:t>комитета архитектуры и строительства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  <w:t xml:space="preserve">    </w:t>
      </w:r>
      <w:r w:rsidR="00EB218D">
        <w:t xml:space="preserve"> </w:t>
      </w:r>
      <w:r w:rsidRPr="0095067F">
        <w:t xml:space="preserve"> А.Л. </w:t>
      </w:r>
      <w:proofErr w:type="spellStart"/>
      <w:r w:rsidRPr="0095067F">
        <w:t>Крупин</w:t>
      </w:r>
      <w:proofErr w:type="spellEnd"/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pStyle w:val="a5"/>
        <w:spacing w:line="240" w:lineRule="auto"/>
        <w:ind w:right="-1"/>
        <w:jc w:val="both"/>
        <w:rPr>
          <w:sz w:val="26"/>
          <w:szCs w:val="26"/>
        </w:rPr>
      </w:pPr>
      <w:r w:rsidRPr="0095067F">
        <w:rPr>
          <w:sz w:val="26"/>
          <w:szCs w:val="26"/>
        </w:rPr>
        <w:t>Зам. главы администрации,</w:t>
      </w:r>
    </w:p>
    <w:p w:rsidR="008D7739" w:rsidRPr="0095067F" w:rsidRDefault="008D7739" w:rsidP="008D7739">
      <w:pPr>
        <w:pStyle w:val="a5"/>
        <w:spacing w:line="240" w:lineRule="auto"/>
        <w:ind w:right="-1"/>
        <w:jc w:val="both"/>
        <w:rPr>
          <w:sz w:val="26"/>
          <w:szCs w:val="26"/>
        </w:rPr>
      </w:pPr>
      <w:r w:rsidRPr="0095067F">
        <w:rPr>
          <w:sz w:val="26"/>
          <w:szCs w:val="26"/>
        </w:rPr>
        <w:t>председатель комитета по социальной политике</w:t>
      </w:r>
      <w:r w:rsidRPr="0095067F">
        <w:rPr>
          <w:sz w:val="26"/>
          <w:szCs w:val="26"/>
        </w:rPr>
        <w:tab/>
      </w:r>
      <w:r w:rsidRPr="0095067F">
        <w:rPr>
          <w:sz w:val="26"/>
          <w:szCs w:val="26"/>
        </w:rPr>
        <w:tab/>
      </w:r>
      <w:r w:rsidRPr="0095067F">
        <w:rPr>
          <w:sz w:val="26"/>
          <w:szCs w:val="26"/>
        </w:rPr>
        <w:tab/>
        <w:t xml:space="preserve">       </w:t>
      </w:r>
      <w:r w:rsidR="00EB218D">
        <w:rPr>
          <w:sz w:val="26"/>
          <w:szCs w:val="26"/>
        </w:rPr>
        <w:t xml:space="preserve"> </w:t>
      </w:r>
      <w:r w:rsidRPr="0095067F">
        <w:rPr>
          <w:sz w:val="26"/>
          <w:szCs w:val="26"/>
        </w:rPr>
        <w:t xml:space="preserve"> А.А. </w:t>
      </w:r>
      <w:proofErr w:type="spellStart"/>
      <w:r w:rsidRPr="0095067F">
        <w:rPr>
          <w:sz w:val="26"/>
          <w:szCs w:val="26"/>
        </w:rPr>
        <w:t>Апполонова</w:t>
      </w:r>
      <w:proofErr w:type="spellEnd"/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ind w:right="-1"/>
      </w:pPr>
      <w:r w:rsidRPr="0095067F">
        <w:t>Начальник юридического комитета</w:t>
      </w:r>
    </w:p>
    <w:p w:rsidR="008D7739" w:rsidRPr="0095067F" w:rsidRDefault="008D7739" w:rsidP="008D7739">
      <w:pPr>
        <w:ind w:right="-1"/>
      </w:pPr>
      <w:r w:rsidRPr="0095067F">
        <w:t>администрации городского округа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  <w:t xml:space="preserve">     </w:t>
      </w:r>
      <w:r w:rsidR="00EB218D">
        <w:t xml:space="preserve"> </w:t>
      </w:r>
      <w:r w:rsidRPr="0095067F">
        <w:t>Г.А. Варфоломеева</w:t>
      </w:r>
    </w:p>
    <w:p w:rsidR="008D7739" w:rsidRPr="0095067F" w:rsidRDefault="008D7739" w:rsidP="008D7739">
      <w:pPr>
        <w:ind w:right="-1"/>
      </w:pPr>
    </w:p>
    <w:p w:rsidR="008D7739" w:rsidRPr="0095067F" w:rsidRDefault="008D7739" w:rsidP="008D7739">
      <w:pPr>
        <w:ind w:right="-1"/>
      </w:pPr>
      <w:r w:rsidRPr="0095067F">
        <w:t>Начальник общего отдела</w:t>
      </w:r>
    </w:p>
    <w:p w:rsidR="008D7739" w:rsidRPr="0095067F" w:rsidRDefault="008D7739" w:rsidP="008D7739">
      <w:pPr>
        <w:ind w:right="-1"/>
      </w:pPr>
      <w:r w:rsidRPr="0095067F">
        <w:t>администрации городского округа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  <w:t xml:space="preserve">     В.М. Горбань</w:t>
      </w:r>
    </w:p>
    <w:p w:rsidR="008D7739" w:rsidRPr="0095067F" w:rsidRDefault="008D7739" w:rsidP="008D7739">
      <w:pPr>
        <w:ind w:right="-1"/>
      </w:pPr>
    </w:p>
    <w:p w:rsidR="008D7739" w:rsidRPr="00301E06" w:rsidRDefault="008D7739" w:rsidP="008D7739"/>
    <w:p w:rsidR="008D7739" w:rsidRDefault="008D7739" w:rsidP="008D7739">
      <w:pPr>
        <w:outlineLvl w:val="0"/>
        <w:rPr>
          <w:sz w:val="22"/>
          <w:szCs w:val="22"/>
        </w:rPr>
      </w:pPr>
      <w:r>
        <w:rPr>
          <w:sz w:val="22"/>
          <w:szCs w:val="22"/>
        </w:rPr>
        <w:t>Проект решения подготовлен</w:t>
      </w:r>
    </w:p>
    <w:p w:rsidR="008D7739" w:rsidRDefault="008D7739" w:rsidP="008D7739">
      <w:pPr>
        <w:rPr>
          <w:sz w:val="22"/>
          <w:szCs w:val="22"/>
        </w:rPr>
      </w:pPr>
      <w:r>
        <w:rPr>
          <w:sz w:val="22"/>
          <w:szCs w:val="22"/>
        </w:rPr>
        <w:t>отделом муниципальных предприятий и</w:t>
      </w:r>
    </w:p>
    <w:p w:rsidR="008D7739" w:rsidRDefault="008D7739" w:rsidP="008D7739">
      <w:pPr>
        <w:rPr>
          <w:sz w:val="22"/>
          <w:szCs w:val="22"/>
        </w:rPr>
      </w:pPr>
      <w:r>
        <w:rPr>
          <w:sz w:val="22"/>
          <w:szCs w:val="22"/>
        </w:rPr>
        <w:t>учреждений управления имущественных</w:t>
      </w:r>
    </w:p>
    <w:p w:rsidR="008D7739" w:rsidRDefault="008D7739" w:rsidP="008D7739">
      <w:pPr>
        <w:rPr>
          <w:sz w:val="22"/>
          <w:szCs w:val="22"/>
        </w:rPr>
      </w:pPr>
      <w:r>
        <w:rPr>
          <w:sz w:val="22"/>
          <w:szCs w:val="22"/>
        </w:rPr>
        <w:t>отношений комитета муниципального</w:t>
      </w:r>
    </w:p>
    <w:p w:rsidR="008D7739" w:rsidRDefault="008D7739" w:rsidP="008D7739">
      <w:pPr>
        <w:rPr>
          <w:sz w:val="22"/>
          <w:szCs w:val="22"/>
        </w:rPr>
      </w:pPr>
      <w:r>
        <w:rPr>
          <w:sz w:val="22"/>
          <w:szCs w:val="22"/>
        </w:rPr>
        <w:t>имущества и земельных ресурсов</w:t>
      </w:r>
    </w:p>
    <w:p w:rsidR="008D7739" w:rsidRDefault="008D7739" w:rsidP="008D7739">
      <w:pPr>
        <w:rPr>
          <w:sz w:val="22"/>
          <w:szCs w:val="22"/>
        </w:rPr>
      </w:pPr>
      <w:r>
        <w:rPr>
          <w:sz w:val="22"/>
          <w:szCs w:val="22"/>
        </w:rPr>
        <w:t>администрации городского округа</w:t>
      </w:r>
    </w:p>
    <w:p w:rsidR="008D7739" w:rsidRDefault="008D7739" w:rsidP="008D7739">
      <w:pPr>
        <w:rPr>
          <w:sz w:val="22"/>
          <w:szCs w:val="22"/>
        </w:rPr>
      </w:pPr>
      <w:r>
        <w:rPr>
          <w:sz w:val="22"/>
          <w:szCs w:val="22"/>
        </w:rPr>
        <w:t>«Город Калининград»</w:t>
      </w:r>
    </w:p>
    <w:p w:rsidR="008D7739" w:rsidRDefault="008D7739" w:rsidP="008D7739">
      <w:pPr>
        <w:rPr>
          <w:sz w:val="22"/>
          <w:szCs w:val="22"/>
        </w:rPr>
      </w:pPr>
      <w:r>
        <w:rPr>
          <w:sz w:val="22"/>
          <w:szCs w:val="22"/>
        </w:rPr>
        <w:t>тел. 92-32-67</w:t>
      </w:r>
    </w:p>
    <w:p w:rsidR="008D7739" w:rsidRDefault="008D7739" w:rsidP="008D7739">
      <w:pPr>
        <w:rPr>
          <w:sz w:val="22"/>
          <w:szCs w:val="22"/>
        </w:rPr>
      </w:pPr>
    </w:p>
    <w:p w:rsidR="008D7739" w:rsidRDefault="008D7739" w:rsidP="008D7739">
      <w:pPr>
        <w:rPr>
          <w:sz w:val="22"/>
          <w:szCs w:val="22"/>
        </w:rPr>
      </w:pPr>
    </w:p>
    <w:p w:rsidR="008D7739" w:rsidRPr="0095067F" w:rsidRDefault="008D7739" w:rsidP="008D7739">
      <w:pPr>
        <w:pStyle w:val="a6"/>
        <w:ind w:firstLine="0"/>
        <w:outlineLvl w:val="0"/>
        <w:rPr>
          <w:sz w:val="26"/>
          <w:szCs w:val="26"/>
        </w:rPr>
      </w:pPr>
      <w:r w:rsidRPr="0095067F">
        <w:rPr>
          <w:sz w:val="26"/>
          <w:szCs w:val="26"/>
        </w:rPr>
        <w:t>Начальник управления</w:t>
      </w:r>
    </w:p>
    <w:p w:rsidR="008D7739" w:rsidRPr="0095067F" w:rsidRDefault="008D7739" w:rsidP="0095067F">
      <w:pPr>
        <w:pStyle w:val="a6"/>
        <w:ind w:firstLine="0"/>
        <w:jc w:val="right"/>
        <w:rPr>
          <w:sz w:val="26"/>
          <w:szCs w:val="26"/>
        </w:rPr>
      </w:pPr>
      <w:r w:rsidRPr="0095067F">
        <w:rPr>
          <w:sz w:val="26"/>
          <w:szCs w:val="26"/>
        </w:rPr>
        <w:t>имущественных отношений</w:t>
      </w:r>
      <w:r w:rsidRPr="0095067F">
        <w:rPr>
          <w:sz w:val="26"/>
          <w:szCs w:val="26"/>
        </w:rPr>
        <w:tab/>
      </w:r>
      <w:r w:rsidRPr="0095067F">
        <w:rPr>
          <w:sz w:val="26"/>
          <w:szCs w:val="26"/>
        </w:rPr>
        <w:tab/>
      </w:r>
      <w:r w:rsidRPr="0095067F">
        <w:rPr>
          <w:sz w:val="26"/>
          <w:szCs w:val="26"/>
        </w:rPr>
        <w:tab/>
      </w:r>
      <w:r w:rsidRPr="0095067F">
        <w:rPr>
          <w:sz w:val="26"/>
          <w:szCs w:val="26"/>
        </w:rPr>
        <w:tab/>
      </w:r>
      <w:r w:rsidRPr="0095067F">
        <w:rPr>
          <w:sz w:val="26"/>
          <w:szCs w:val="26"/>
        </w:rPr>
        <w:tab/>
      </w:r>
      <w:r w:rsidRPr="0095067F">
        <w:rPr>
          <w:sz w:val="26"/>
          <w:szCs w:val="26"/>
        </w:rPr>
        <w:tab/>
        <w:t xml:space="preserve">      </w:t>
      </w:r>
      <w:r w:rsidRPr="0095067F">
        <w:rPr>
          <w:sz w:val="26"/>
          <w:szCs w:val="26"/>
        </w:rPr>
        <w:tab/>
        <w:t xml:space="preserve">  В.А. Маштаков</w:t>
      </w:r>
    </w:p>
    <w:p w:rsidR="008D7739" w:rsidRPr="0095067F" w:rsidRDefault="0095067F" w:rsidP="008D7739">
      <w:pPr>
        <w:pStyle w:val="a6"/>
        <w:ind w:firstLine="0"/>
        <w:rPr>
          <w:sz w:val="26"/>
          <w:szCs w:val="26"/>
        </w:rPr>
      </w:pPr>
      <w:r w:rsidRPr="0095067F">
        <w:rPr>
          <w:sz w:val="26"/>
          <w:szCs w:val="26"/>
        </w:rPr>
        <w:t>Н</w:t>
      </w:r>
      <w:r w:rsidR="008D7739" w:rsidRPr="0095067F">
        <w:rPr>
          <w:sz w:val="26"/>
          <w:szCs w:val="26"/>
        </w:rPr>
        <w:t xml:space="preserve">ачальник отдела </w:t>
      </w:r>
      <w:proofErr w:type="gramStart"/>
      <w:r w:rsidR="008D7739" w:rsidRPr="0095067F">
        <w:rPr>
          <w:sz w:val="26"/>
          <w:szCs w:val="26"/>
        </w:rPr>
        <w:t>муниципальных</w:t>
      </w:r>
      <w:proofErr w:type="gramEnd"/>
    </w:p>
    <w:p w:rsidR="008D7739" w:rsidRPr="0095067F" w:rsidRDefault="008D7739" w:rsidP="00ED1328">
      <w:pPr>
        <w:ind w:left="15"/>
      </w:pPr>
      <w:r w:rsidRPr="0095067F">
        <w:t>предприятий и учреждений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rPr>
          <w:rStyle w:val="a4"/>
          <w:sz w:val="26"/>
          <w:szCs w:val="26"/>
        </w:rPr>
        <w:tab/>
      </w:r>
      <w:r w:rsidR="0095067F" w:rsidRPr="0095067F">
        <w:rPr>
          <w:rStyle w:val="a4"/>
          <w:b w:val="0"/>
          <w:sz w:val="26"/>
          <w:szCs w:val="26"/>
        </w:rPr>
        <w:t>Н.</w:t>
      </w:r>
      <w:r w:rsidR="00AC7F97">
        <w:rPr>
          <w:rStyle w:val="a4"/>
          <w:b w:val="0"/>
          <w:sz w:val="26"/>
          <w:szCs w:val="26"/>
        </w:rPr>
        <w:t xml:space="preserve">М. </w:t>
      </w:r>
      <w:proofErr w:type="spellStart"/>
      <w:r w:rsidR="00AC7F97">
        <w:rPr>
          <w:rStyle w:val="a4"/>
          <w:b w:val="0"/>
          <w:sz w:val="26"/>
          <w:szCs w:val="26"/>
        </w:rPr>
        <w:t>А</w:t>
      </w:r>
      <w:r w:rsidR="0095067F" w:rsidRPr="0095067F">
        <w:rPr>
          <w:rStyle w:val="a4"/>
          <w:b w:val="0"/>
          <w:sz w:val="26"/>
          <w:szCs w:val="26"/>
        </w:rPr>
        <w:t>власевич</w:t>
      </w:r>
      <w:proofErr w:type="spellEnd"/>
    </w:p>
    <w:p w:rsidR="008D7739" w:rsidRPr="0095067F" w:rsidRDefault="008D7739" w:rsidP="008D7739">
      <w:pPr>
        <w:ind w:left="15"/>
        <w:jc w:val="both"/>
      </w:pPr>
      <w:r w:rsidRPr="0095067F">
        <w:t>Исполнитель:</w:t>
      </w:r>
    </w:p>
    <w:p w:rsidR="008D7739" w:rsidRPr="0095067F" w:rsidRDefault="008D7739" w:rsidP="008D7739">
      <w:pPr>
        <w:ind w:left="15"/>
        <w:jc w:val="both"/>
      </w:pPr>
      <w:r w:rsidRPr="0095067F">
        <w:t>Главный специалист отдела</w:t>
      </w:r>
    </w:p>
    <w:p w:rsidR="008D7739" w:rsidRPr="0095067F" w:rsidRDefault="008D7739" w:rsidP="0095067F">
      <w:pPr>
        <w:ind w:left="15"/>
        <w:jc w:val="right"/>
        <w:rPr>
          <w:rStyle w:val="a4"/>
          <w:b w:val="0"/>
          <w:bCs w:val="0"/>
          <w:sz w:val="26"/>
          <w:szCs w:val="26"/>
        </w:rPr>
      </w:pPr>
      <w:r w:rsidRPr="0095067F">
        <w:t>муниципальных предприятий и учреждений</w:t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tab/>
      </w:r>
      <w:r w:rsidRPr="0095067F">
        <w:rPr>
          <w:rStyle w:val="a4"/>
          <w:sz w:val="26"/>
          <w:szCs w:val="26"/>
        </w:rPr>
        <w:t xml:space="preserve">  </w:t>
      </w:r>
      <w:r w:rsidRPr="0095067F">
        <w:t xml:space="preserve">   </w:t>
      </w:r>
      <w:r w:rsidR="00ED1328">
        <w:t xml:space="preserve"> </w:t>
      </w:r>
      <w:r w:rsidRPr="0095067F">
        <w:t xml:space="preserve">Г.Н. </w:t>
      </w:r>
      <w:proofErr w:type="spellStart"/>
      <w:r w:rsidRPr="0095067F">
        <w:t>Азанова</w:t>
      </w:r>
      <w:proofErr w:type="spellEnd"/>
    </w:p>
    <w:p w:rsidR="00135836" w:rsidRDefault="00135836"/>
    <w:sectPr w:rsidR="00135836" w:rsidSect="00B81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CB1"/>
    <w:multiLevelType w:val="hybridMultilevel"/>
    <w:tmpl w:val="3E0A6086"/>
    <w:lvl w:ilvl="0" w:tplc="5D9205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E4"/>
    <w:rsid w:val="00135836"/>
    <w:rsid w:val="00170A92"/>
    <w:rsid w:val="002F4314"/>
    <w:rsid w:val="006450A5"/>
    <w:rsid w:val="007624E4"/>
    <w:rsid w:val="008D7739"/>
    <w:rsid w:val="0095067F"/>
    <w:rsid w:val="00AC7F97"/>
    <w:rsid w:val="00B81D53"/>
    <w:rsid w:val="00D74B65"/>
    <w:rsid w:val="00EB218D"/>
    <w:rsid w:val="00E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отступник"/>
    <w:basedOn w:val="a"/>
    <w:rsid w:val="008D7739"/>
    <w:pPr>
      <w:widowControl w:val="0"/>
      <w:tabs>
        <w:tab w:val="right" w:pos="9639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character" w:customStyle="1" w:styleId="a4">
    <w:name w:val="Шрифт Жир"/>
    <w:rsid w:val="008D7739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Центр"/>
    <w:basedOn w:val="a"/>
    <w:rsid w:val="008D7739"/>
    <w:pPr>
      <w:spacing w:line="360" w:lineRule="auto"/>
      <w:jc w:val="center"/>
    </w:pPr>
    <w:rPr>
      <w:sz w:val="24"/>
      <w:szCs w:val="20"/>
    </w:rPr>
  </w:style>
  <w:style w:type="paragraph" w:styleId="a6">
    <w:name w:val="Body Text Indent"/>
    <w:basedOn w:val="a"/>
    <w:link w:val="a7"/>
    <w:semiHidden/>
    <w:rsid w:val="008D7739"/>
    <w:pPr>
      <w:suppressAutoHyphens/>
      <w:ind w:firstLine="567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8D77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8D773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8D7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7739"/>
    <w:pPr>
      <w:ind w:left="720"/>
      <w:contextualSpacing/>
    </w:pPr>
  </w:style>
  <w:style w:type="table" w:styleId="aa">
    <w:name w:val="Table Grid"/>
    <w:basedOn w:val="a1"/>
    <w:uiPriority w:val="59"/>
    <w:rsid w:val="00B8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4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отступник"/>
    <w:basedOn w:val="a"/>
    <w:rsid w:val="008D7739"/>
    <w:pPr>
      <w:widowControl w:val="0"/>
      <w:tabs>
        <w:tab w:val="right" w:pos="9639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character" w:customStyle="1" w:styleId="a4">
    <w:name w:val="Шрифт Жир"/>
    <w:rsid w:val="008D7739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Центр"/>
    <w:basedOn w:val="a"/>
    <w:rsid w:val="008D7739"/>
    <w:pPr>
      <w:spacing w:line="360" w:lineRule="auto"/>
      <w:jc w:val="center"/>
    </w:pPr>
    <w:rPr>
      <w:sz w:val="24"/>
      <w:szCs w:val="20"/>
    </w:rPr>
  </w:style>
  <w:style w:type="paragraph" w:styleId="a6">
    <w:name w:val="Body Text Indent"/>
    <w:basedOn w:val="a"/>
    <w:link w:val="a7"/>
    <w:semiHidden/>
    <w:rsid w:val="008D7739"/>
    <w:pPr>
      <w:suppressAutoHyphens/>
      <w:ind w:firstLine="567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8D77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8D773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8D7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7739"/>
    <w:pPr>
      <w:ind w:left="720"/>
      <w:contextualSpacing/>
    </w:pPr>
  </w:style>
  <w:style w:type="table" w:styleId="aa">
    <w:name w:val="Table Grid"/>
    <w:basedOn w:val="a1"/>
    <w:uiPriority w:val="59"/>
    <w:rsid w:val="00B8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4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95145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51452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Галина Николаевна</dc:creator>
  <cp:keywords/>
  <dc:description/>
  <cp:lastModifiedBy>Азанова Галина Николаевна</cp:lastModifiedBy>
  <cp:revision>8</cp:revision>
  <cp:lastPrinted>2016-06-16T11:01:00Z</cp:lastPrinted>
  <dcterms:created xsi:type="dcterms:W3CDTF">2016-04-27T08:50:00Z</dcterms:created>
  <dcterms:modified xsi:type="dcterms:W3CDTF">2016-06-16T15:41:00Z</dcterms:modified>
</cp:coreProperties>
</file>