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57" w:tblpY="465"/>
        <w:tblW w:w="15418" w:type="dxa"/>
        <w:tblLook w:val="00A0" w:firstRow="1" w:lastRow="0" w:firstColumn="1" w:lastColumn="0" w:noHBand="0" w:noVBand="0"/>
      </w:tblPr>
      <w:tblGrid>
        <w:gridCol w:w="9889"/>
        <w:gridCol w:w="5529"/>
      </w:tblGrid>
      <w:tr w:rsidR="00923E93" w:rsidRPr="007A5A81" w:rsidTr="00923E93">
        <w:tc>
          <w:tcPr>
            <w:tcW w:w="9889" w:type="dxa"/>
          </w:tcPr>
          <w:p w:rsidR="00923E93" w:rsidRPr="00495D3D" w:rsidRDefault="00923E93" w:rsidP="00923E93">
            <w:pPr>
              <w:widowControl w:val="0"/>
              <w:spacing w:before="20" w:line="256" w:lineRule="auto"/>
              <w:ind w:left="1200" w:right="28"/>
              <w:jc w:val="right"/>
              <w:rPr>
                <w:sz w:val="24"/>
                <w:szCs w:val="24"/>
              </w:rPr>
            </w:pPr>
            <w:r w:rsidRPr="00495D3D">
              <w:rPr>
                <w:sz w:val="24"/>
                <w:szCs w:val="24"/>
              </w:rPr>
              <w:t>«УТВЕРЖДАЮ»</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1D5E82" w:rsidP="001D5E82">
            <w:pPr>
              <w:widowControl w:val="0"/>
              <w:spacing w:before="20" w:line="256" w:lineRule="auto"/>
              <w:ind w:left="30" w:right="28"/>
              <w:jc w:val="right"/>
              <w:rPr>
                <w:sz w:val="24"/>
                <w:szCs w:val="24"/>
              </w:rPr>
            </w:pPr>
            <w:r>
              <w:rPr>
                <w:sz w:val="24"/>
                <w:szCs w:val="24"/>
              </w:rPr>
              <w:t>Д</w:t>
            </w:r>
            <w:r w:rsidR="00923E93" w:rsidRPr="00495D3D">
              <w:rPr>
                <w:sz w:val="24"/>
                <w:szCs w:val="24"/>
              </w:rPr>
              <w:t>иректор ООО «</w:t>
            </w:r>
            <w:r>
              <w:rPr>
                <w:sz w:val="24"/>
                <w:szCs w:val="24"/>
              </w:rPr>
              <w:t>Дом</w:t>
            </w:r>
            <w:r w:rsidR="00061ACA">
              <w:rPr>
                <w:sz w:val="24"/>
                <w:szCs w:val="24"/>
              </w:rPr>
              <w:t xml:space="preserve"> -</w:t>
            </w:r>
            <w:r>
              <w:rPr>
                <w:sz w:val="24"/>
                <w:szCs w:val="24"/>
              </w:rPr>
              <w:t xml:space="preserve"> Сервис</w:t>
            </w:r>
            <w:r w:rsidR="00923E93" w:rsidRPr="00495D3D">
              <w:rPr>
                <w:sz w:val="24"/>
                <w:szCs w:val="24"/>
              </w:rPr>
              <w:t>»</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1D5E82">
            <w:pPr>
              <w:widowControl w:val="0"/>
              <w:spacing w:before="20" w:line="256" w:lineRule="auto"/>
              <w:ind w:left="30" w:right="28"/>
              <w:jc w:val="right"/>
              <w:rPr>
                <w:sz w:val="24"/>
                <w:szCs w:val="24"/>
              </w:rPr>
            </w:pPr>
            <w:r w:rsidRPr="00495D3D">
              <w:rPr>
                <w:sz w:val="24"/>
                <w:szCs w:val="24"/>
              </w:rPr>
              <w:t>________________ /</w:t>
            </w:r>
            <w:r w:rsidR="001D5E82">
              <w:rPr>
                <w:sz w:val="24"/>
                <w:szCs w:val="24"/>
              </w:rPr>
              <w:t xml:space="preserve">А.В. </w:t>
            </w:r>
            <w:proofErr w:type="spellStart"/>
            <w:r w:rsidR="001D5E82">
              <w:rPr>
                <w:sz w:val="24"/>
                <w:szCs w:val="24"/>
              </w:rPr>
              <w:t>Ходрович</w:t>
            </w:r>
            <w:proofErr w:type="spellEnd"/>
            <w:r w:rsidRPr="00495D3D">
              <w:rPr>
                <w:sz w:val="24"/>
                <w:szCs w:val="24"/>
              </w:rPr>
              <w:t xml:space="preserve"> /</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923E93">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c>
          <w:tcPr>
            <w:tcW w:w="5529" w:type="dxa"/>
          </w:tcPr>
          <w:p w:rsidR="00923E93" w:rsidRPr="007A5A81" w:rsidRDefault="00923E93" w:rsidP="00923E93">
            <w:pPr>
              <w:rPr>
                <w:sz w:val="24"/>
                <w:szCs w:val="24"/>
              </w:rPr>
            </w:pPr>
          </w:p>
        </w:tc>
      </w:tr>
    </w:tbl>
    <w:p w:rsidR="00923E93" w:rsidRDefault="00923E93" w:rsidP="00923E93">
      <w:pPr>
        <w:jc w:val="center"/>
        <w:rPr>
          <w:sz w:val="24"/>
          <w:szCs w:val="24"/>
        </w:rPr>
      </w:pPr>
    </w:p>
    <w:p w:rsidR="00923E93" w:rsidRPr="009F7928" w:rsidRDefault="00923E93" w:rsidP="00923E93">
      <w:pPr>
        <w:jc w:val="center"/>
        <w:rPr>
          <w:sz w:val="24"/>
          <w:szCs w:val="24"/>
        </w:rPr>
      </w:pPr>
      <w:r w:rsidRPr="009F7928">
        <w:rPr>
          <w:sz w:val="24"/>
          <w:szCs w:val="24"/>
        </w:rPr>
        <w:t>Конкурсная документация</w:t>
      </w:r>
    </w:p>
    <w:p w:rsidR="00923E93" w:rsidRPr="009F7928" w:rsidRDefault="00923E93" w:rsidP="00923E93">
      <w:pPr>
        <w:jc w:val="center"/>
        <w:rPr>
          <w:sz w:val="24"/>
          <w:szCs w:val="24"/>
        </w:rPr>
      </w:pPr>
      <w:r w:rsidRPr="009F7928">
        <w:rPr>
          <w:sz w:val="24"/>
          <w:szCs w:val="24"/>
        </w:rPr>
        <w:t>по проведению открытого конкурса на ведение строительного контроля при проведении</w:t>
      </w:r>
    </w:p>
    <w:p w:rsidR="00923E93" w:rsidRDefault="00923E93" w:rsidP="00923E93">
      <w:pPr>
        <w:jc w:val="center"/>
        <w:rPr>
          <w:sz w:val="24"/>
          <w:szCs w:val="24"/>
        </w:rPr>
      </w:pPr>
      <w:r>
        <w:rPr>
          <w:sz w:val="24"/>
          <w:szCs w:val="24"/>
        </w:rPr>
        <w:t xml:space="preserve">капитального </w:t>
      </w:r>
      <w:r w:rsidRPr="009F7928">
        <w:rPr>
          <w:sz w:val="24"/>
          <w:szCs w:val="24"/>
        </w:rPr>
        <w:t xml:space="preserve">ремонта </w:t>
      </w:r>
      <w:r>
        <w:rPr>
          <w:sz w:val="24"/>
          <w:szCs w:val="24"/>
        </w:rPr>
        <w:t>фасада без утепления многоквартирного дома</w:t>
      </w:r>
    </w:p>
    <w:p w:rsidR="00923E93" w:rsidRPr="009F7928" w:rsidRDefault="00923E93" w:rsidP="00923E93">
      <w:pPr>
        <w:jc w:val="center"/>
        <w:rPr>
          <w:sz w:val="24"/>
          <w:szCs w:val="24"/>
        </w:rPr>
      </w:pPr>
    </w:p>
    <w:p w:rsidR="00923E93" w:rsidRPr="009F7928" w:rsidRDefault="00923E93" w:rsidP="00923E93">
      <w:pPr>
        <w:jc w:val="center"/>
        <w:rPr>
          <w:sz w:val="24"/>
          <w:szCs w:val="24"/>
        </w:rPr>
      </w:pPr>
    </w:p>
    <w:p w:rsidR="00923E93" w:rsidRPr="009F7928" w:rsidRDefault="00923E93" w:rsidP="00923E93">
      <w:pPr>
        <w:jc w:val="both"/>
        <w:rPr>
          <w:sz w:val="24"/>
          <w:szCs w:val="24"/>
        </w:rPr>
      </w:pPr>
      <w:r w:rsidRPr="009F7928">
        <w:rPr>
          <w:sz w:val="24"/>
          <w:szCs w:val="24"/>
        </w:rPr>
        <w:t>1. Общие положения.</w:t>
      </w:r>
    </w:p>
    <w:p w:rsidR="00923E93" w:rsidRPr="009467F8" w:rsidRDefault="00923E93" w:rsidP="00923E93">
      <w:pPr>
        <w:rPr>
          <w:sz w:val="24"/>
          <w:szCs w:val="24"/>
        </w:rPr>
      </w:pPr>
      <w:r w:rsidRPr="009F7928">
        <w:rPr>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643FB9">
        <w:rPr>
          <w:b/>
          <w:sz w:val="24"/>
          <w:szCs w:val="24"/>
        </w:rPr>
        <w:t>капитального</w:t>
      </w:r>
      <w:r>
        <w:rPr>
          <w:sz w:val="24"/>
          <w:szCs w:val="24"/>
        </w:rPr>
        <w:t xml:space="preserve"> </w:t>
      </w:r>
      <w:r>
        <w:rPr>
          <w:b/>
          <w:sz w:val="24"/>
          <w:szCs w:val="24"/>
        </w:rPr>
        <w:t>ремонта</w:t>
      </w:r>
      <w:r w:rsidRPr="00C50B65">
        <w:rPr>
          <w:b/>
          <w:sz w:val="24"/>
          <w:szCs w:val="24"/>
        </w:rPr>
        <w:t xml:space="preserve"> </w:t>
      </w:r>
      <w:r>
        <w:rPr>
          <w:b/>
          <w:sz w:val="24"/>
          <w:szCs w:val="24"/>
        </w:rPr>
        <w:t>фасада без утепления</w:t>
      </w:r>
      <w:r w:rsidRPr="00C50B65">
        <w:rPr>
          <w:b/>
          <w:sz w:val="24"/>
          <w:szCs w:val="24"/>
        </w:rPr>
        <w:t xml:space="preserve"> </w:t>
      </w:r>
      <w:r>
        <w:rPr>
          <w:b/>
          <w:sz w:val="24"/>
          <w:szCs w:val="24"/>
        </w:rPr>
        <w:t>многоквартирного дома</w:t>
      </w:r>
      <w:r w:rsidRPr="009467F8">
        <w:t xml:space="preserve"> </w:t>
      </w:r>
      <w:r w:rsidRPr="009A5505">
        <w:rPr>
          <w:b/>
          <w:sz w:val="24"/>
          <w:szCs w:val="24"/>
        </w:rPr>
        <w:t xml:space="preserve">ул. </w:t>
      </w:r>
      <w:proofErr w:type="gramStart"/>
      <w:r w:rsidR="001D5E82">
        <w:rPr>
          <w:b/>
          <w:sz w:val="24"/>
          <w:szCs w:val="24"/>
        </w:rPr>
        <w:t>Беговая</w:t>
      </w:r>
      <w:proofErr w:type="gramEnd"/>
      <w:r w:rsidRPr="009A5505">
        <w:rPr>
          <w:b/>
          <w:sz w:val="24"/>
          <w:szCs w:val="24"/>
        </w:rPr>
        <w:t xml:space="preserve">, д. </w:t>
      </w:r>
      <w:r w:rsidR="001D5E82">
        <w:rPr>
          <w:b/>
          <w:sz w:val="24"/>
          <w:szCs w:val="24"/>
        </w:rPr>
        <w:t>13-21</w:t>
      </w:r>
      <w:r w:rsidRPr="009A5505">
        <w:rPr>
          <w:b/>
          <w:sz w:val="24"/>
          <w:szCs w:val="24"/>
        </w:rPr>
        <w:t>,</w:t>
      </w:r>
      <w:r w:rsidRPr="009467F8">
        <w:rPr>
          <w:b/>
          <w:sz w:val="24"/>
          <w:szCs w:val="24"/>
        </w:rPr>
        <w:t xml:space="preserve"> г. Калининград.</w:t>
      </w:r>
    </w:p>
    <w:p w:rsidR="00425C37" w:rsidRPr="00F358D2" w:rsidRDefault="00923E93" w:rsidP="00425C37">
      <w:pPr>
        <w:jc w:val="both"/>
        <w:textAlignment w:val="baseline"/>
        <w:rPr>
          <w:sz w:val="24"/>
          <w:szCs w:val="24"/>
        </w:rPr>
      </w:pPr>
      <w:r w:rsidRPr="009F7928">
        <w:rPr>
          <w:sz w:val="24"/>
          <w:szCs w:val="24"/>
        </w:rPr>
        <w:t xml:space="preserve">1.2. </w:t>
      </w:r>
      <w:r w:rsidR="00425C37">
        <w:rPr>
          <w:sz w:val="24"/>
          <w:szCs w:val="24"/>
        </w:rPr>
        <w:t xml:space="preserve">Заказчиком является: </w:t>
      </w:r>
      <w:r w:rsidR="00425C37" w:rsidRPr="00442EB3">
        <w:rPr>
          <w:sz w:val="24"/>
          <w:szCs w:val="24"/>
        </w:rPr>
        <w:t>ООО «</w:t>
      </w:r>
      <w:r w:rsidR="00425C37">
        <w:rPr>
          <w:sz w:val="24"/>
          <w:szCs w:val="24"/>
        </w:rPr>
        <w:t>Дом</w:t>
      </w:r>
      <w:r w:rsidR="00061ACA">
        <w:rPr>
          <w:sz w:val="24"/>
          <w:szCs w:val="24"/>
        </w:rPr>
        <w:t xml:space="preserve"> </w:t>
      </w:r>
      <w:bookmarkStart w:id="0" w:name="_GoBack"/>
      <w:bookmarkEnd w:id="0"/>
      <w:r w:rsidR="00061ACA">
        <w:rPr>
          <w:sz w:val="24"/>
          <w:szCs w:val="24"/>
        </w:rPr>
        <w:t>-</w:t>
      </w:r>
      <w:r w:rsidR="00425C37">
        <w:rPr>
          <w:sz w:val="24"/>
          <w:szCs w:val="24"/>
        </w:rPr>
        <w:t xml:space="preserve"> Сервис</w:t>
      </w:r>
      <w:r w:rsidR="00425C37" w:rsidRPr="00442EB3">
        <w:rPr>
          <w:sz w:val="24"/>
          <w:szCs w:val="24"/>
        </w:rPr>
        <w:t>», ИНН 39</w:t>
      </w:r>
      <w:r w:rsidR="00425C37">
        <w:rPr>
          <w:sz w:val="24"/>
          <w:szCs w:val="24"/>
        </w:rPr>
        <w:t>06294718</w:t>
      </w:r>
      <w:r w:rsidR="00425C37" w:rsidRPr="00442EB3">
        <w:rPr>
          <w:sz w:val="24"/>
          <w:szCs w:val="24"/>
        </w:rPr>
        <w:t>/КПП 390</w:t>
      </w:r>
      <w:r w:rsidR="00425C37">
        <w:rPr>
          <w:sz w:val="24"/>
          <w:szCs w:val="24"/>
        </w:rPr>
        <w:t>6</w:t>
      </w:r>
      <w:r w:rsidR="00425C37" w:rsidRPr="00442EB3">
        <w:rPr>
          <w:sz w:val="24"/>
          <w:szCs w:val="24"/>
        </w:rPr>
        <w:t>01001</w:t>
      </w:r>
      <w:r w:rsidR="00425C37">
        <w:rPr>
          <w:sz w:val="24"/>
          <w:szCs w:val="24"/>
        </w:rPr>
        <w:t>.</w:t>
      </w:r>
    </w:p>
    <w:p w:rsidR="00923E93" w:rsidRPr="00423FEA" w:rsidRDefault="00425C37" w:rsidP="00425C37">
      <w:pPr>
        <w:jc w:val="both"/>
        <w:textAlignment w:val="baseline"/>
        <w:rPr>
          <w:sz w:val="24"/>
          <w:szCs w:val="24"/>
        </w:rPr>
      </w:pPr>
      <w:proofErr w:type="gramStart"/>
      <w:r w:rsidRPr="00423FEA">
        <w:rPr>
          <w:sz w:val="24"/>
          <w:szCs w:val="24"/>
        </w:rPr>
        <w:t>Юридический адрес: 23600</w:t>
      </w:r>
      <w:r>
        <w:rPr>
          <w:sz w:val="24"/>
          <w:szCs w:val="24"/>
        </w:rPr>
        <w:t>5</w:t>
      </w:r>
      <w:r w:rsidRPr="00423FEA">
        <w:rPr>
          <w:sz w:val="24"/>
          <w:szCs w:val="24"/>
        </w:rPr>
        <w:t xml:space="preserve">, г. Калининград, ул. </w:t>
      </w:r>
      <w:r>
        <w:rPr>
          <w:sz w:val="24"/>
          <w:szCs w:val="24"/>
        </w:rPr>
        <w:t>Киевска</w:t>
      </w:r>
      <w:r w:rsidRPr="00423FEA">
        <w:rPr>
          <w:sz w:val="24"/>
          <w:szCs w:val="24"/>
        </w:rPr>
        <w:t xml:space="preserve">я, д. </w:t>
      </w:r>
      <w:r>
        <w:rPr>
          <w:sz w:val="24"/>
          <w:szCs w:val="24"/>
        </w:rPr>
        <w:t>67</w:t>
      </w:r>
      <w:r w:rsidRPr="00423FEA">
        <w:rPr>
          <w:sz w:val="24"/>
          <w:szCs w:val="24"/>
        </w:rPr>
        <w:t>,</w:t>
      </w:r>
      <w:r>
        <w:rPr>
          <w:sz w:val="24"/>
          <w:szCs w:val="24"/>
        </w:rPr>
        <w:t xml:space="preserve"> </w:t>
      </w:r>
      <w:r w:rsidRPr="00423FEA">
        <w:rPr>
          <w:sz w:val="24"/>
          <w:szCs w:val="24"/>
        </w:rPr>
        <w:t xml:space="preserve">директор </w:t>
      </w:r>
      <w:r>
        <w:rPr>
          <w:sz w:val="24"/>
          <w:szCs w:val="24"/>
        </w:rPr>
        <w:t>А.В. Ходорович, т.904178</w:t>
      </w:r>
      <w:r w:rsidR="00923E93" w:rsidRPr="00423FEA">
        <w:rPr>
          <w:sz w:val="24"/>
          <w:szCs w:val="24"/>
        </w:rPr>
        <w:t>.</w:t>
      </w:r>
      <w:proofErr w:type="gramEnd"/>
    </w:p>
    <w:p w:rsidR="00923E93" w:rsidRPr="009F7928" w:rsidRDefault="00923E93" w:rsidP="00923E93">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923E93" w:rsidRPr="006955B8" w:rsidRDefault="00923E93" w:rsidP="00923E93">
      <w:pPr>
        <w:jc w:val="both"/>
        <w:rPr>
          <w:b/>
          <w:color w:val="000000"/>
          <w:sz w:val="24"/>
          <w:szCs w:val="24"/>
        </w:rPr>
      </w:pPr>
      <w:r w:rsidRPr="009F7928">
        <w:rPr>
          <w:color w:val="000000"/>
          <w:sz w:val="24"/>
          <w:szCs w:val="24"/>
        </w:rPr>
        <w:t xml:space="preserve">1.4. </w:t>
      </w:r>
      <w:r w:rsidRPr="006955B8">
        <w:rPr>
          <w:color w:val="000000"/>
          <w:sz w:val="24"/>
          <w:szCs w:val="24"/>
        </w:rPr>
        <w:t xml:space="preserve">Начальная (максимальная) цена договора на ведение строительного контроля при проведении капитального ремонта </w:t>
      </w:r>
      <w:r w:rsidR="000736A6">
        <w:rPr>
          <w:color w:val="000000"/>
          <w:sz w:val="24"/>
          <w:szCs w:val="24"/>
        </w:rPr>
        <w:t>фасада без утепления</w:t>
      </w:r>
      <w:r w:rsidRPr="006955B8">
        <w:rPr>
          <w:color w:val="000000"/>
          <w:sz w:val="24"/>
          <w:szCs w:val="24"/>
        </w:rPr>
        <w:t xml:space="preserve"> многоквартирного дома</w:t>
      </w:r>
      <w:r w:rsidR="00C042C0">
        <w:rPr>
          <w:color w:val="000000"/>
          <w:sz w:val="24"/>
          <w:szCs w:val="24"/>
        </w:rPr>
        <w:t xml:space="preserve"> </w:t>
      </w:r>
      <w:r w:rsidRPr="006955B8">
        <w:rPr>
          <w:color w:val="000000"/>
          <w:sz w:val="24"/>
          <w:szCs w:val="24"/>
        </w:rPr>
        <w:t>не более 2,14% от окончательной суммы договора подряда и составляет</w:t>
      </w:r>
      <w:r>
        <w:t xml:space="preserve"> </w:t>
      </w:r>
      <w:r w:rsidR="00E16200">
        <w:rPr>
          <w:b/>
          <w:sz w:val="24"/>
          <w:szCs w:val="24"/>
        </w:rPr>
        <w:t>55</w:t>
      </w:r>
      <w:r>
        <w:rPr>
          <w:b/>
          <w:sz w:val="24"/>
          <w:szCs w:val="24"/>
        </w:rPr>
        <w:t xml:space="preserve"> </w:t>
      </w:r>
      <w:r w:rsidR="00E16200">
        <w:rPr>
          <w:b/>
          <w:sz w:val="24"/>
          <w:szCs w:val="24"/>
        </w:rPr>
        <w:t>602</w:t>
      </w:r>
      <w:r w:rsidRPr="00B37824">
        <w:rPr>
          <w:b/>
          <w:sz w:val="24"/>
          <w:szCs w:val="24"/>
        </w:rPr>
        <w:t xml:space="preserve"> (</w:t>
      </w:r>
      <w:r w:rsidR="00E16200">
        <w:rPr>
          <w:b/>
          <w:sz w:val="24"/>
          <w:szCs w:val="24"/>
        </w:rPr>
        <w:t>пятьдесят пять</w:t>
      </w:r>
      <w:r>
        <w:rPr>
          <w:b/>
          <w:sz w:val="24"/>
          <w:szCs w:val="24"/>
        </w:rPr>
        <w:t xml:space="preserve"> тысяч </w:t>
      </w:r>
      <w:r w:rsidR="00E16200">
        <w:rPr>
          <w:b/>
          <w:sz w:val="24"/>
          <w:szCs w:val="24"/>
        </w:rPr>
        <w:t>шестьсот два</w:t>
      </w:r>
      <w:r>
        <w:rPr>
          <w:b/>
          <w:sz w:val="24"/>
          <w:szCs w:val="24"/>
        </w:rPr>
        <w:t>)</w:t>
      </w:r>
      <w:r w:rsidRPr="00B37824">
        <w:rPr>
          <w:b/>
          <w:sz w:val="24"/>
          <w:szCs w:val="24"/>
        </w:rPr>
        <w:t xml:space="preserve"> рубл</w:t>
      </w:r>
      <w:r>
        <w:rPr>
          <w:b/>
          <w:sz w:val="24"/>
          <w:szCs w:val="24"/>
        </w:rPr>
        <w:t>я</w:t>
      </w:r>
      <w:r w:rsidRPr="00B37824">
        <w:rPr>
          <w:b/>
          <w:sz w:val="24"/>
          <w:szCs w:val="24"/>
        </w:rPr>
        <w:t xml:space="preserve">, в том числе НДС 18%: </w:t>
      </w:r>
      <w:r w:rsidR="00752ACF">
        <w:rPr>
          <w:b/>
          <w:sz w:val="24"/>
          <w:szCs w:val="24"/>
        </w:rPr>
        <w:t>8 481</w:t>
      </w:r>
      <w:r w:rsidRPr="00B37824">
        <w:rPr>
          <w:b/>
          <w:sz w:val="24"/>
          <w:szCs w:val="24"/>
        </w:rPr>
        <w:t xml:space="preserve"> (</w:t>
      </w:r>
      <w:r w:rsidR="00752ACF">
        <w:rPr>
          <w:b/>
          <w:sz w:val="24"/>
          <w:szCs w:val="24"/>
        </w:rPr>
        <w:t>восемь</w:t>
      </w:r>
      <w:r>
        <w:rPr>
          <w:b/>
          <w:sz w:val="24"/>
          <w:szCs w:val="24"/>
        </w:rPr>
        <w:t xml:space="preserve"> тысяч </w:t>
      </w:r>
      <w:r w:rsidR="00B1229B">
        <w:rPr>
          <w:b/>
          <w:sz w:val="24"/>
          <w:szCs w:val="24"/>
        </w:rPr>
        <w:t>четыреста восемьдесят один</w:t>
      </w:r>
      <w:r w:rsidRPr="00B37824">
        <w:rPr>
          <w:b/>
          <w:sz w:val="24"/>
          <w:szCs w:val="24"/>
        </w:rPr>
        <w:t>) рубл</w:t>
      </w:r>
      <w:r w:rsidR="00B1229B">
        <w:rPr>
          <w:b/>
          <w:sz w:val="24"/>
          <w:szCs w:val="24"/>
        </w:rPr>
        <w:t>ь</w:t>
      </w:r>
      <w:r w:rsidRPr="00B37824">
        <w:rPr>
          <w:b/>
          <w:sz w:val="24"/>
          <w:szCs w:val="24"/>
        </w:rPr>
        <w:t xml:space="preserve"> </w:t>
      </w:r>
      <w:r w:rsidR="00752ACF">
        <w:rPr>
          <w:b/>
          <w:sz w:val="24"/>
          <w:szCs w:val="24"/>
        </w:rPr>
        <w:t>6</w:t>
      </w:r>
      <w:r w:rsidR="006577ED">
        <w:rPr>
          <w:b/>
          <w:sz w:val="24"/>
          <w:szCs w:val="24"/>
        </w:rPr>
        <w:t>6</w:t>
      </w:r>
      <w:r w:rsidRPr="00B37824">
        <w:rPr>
          <w:b/>
          <w:sz w:val="24"/>
          <w:szCs w:val="24"/>
        </w:rPr>
        <w:t xml:space="preserve"> копе</w:t>
      </w:r>
      <w:r w:rsidR="00752ACF">
        <w:rPr>
          <w:b/>
          <w:sz w:val="24"/>
          <w:szCs w:val="24"/>
        </w:rPr>
        <w:t>е</w:t>
      </w:r>
      <w:r>
        <w:rPr>
          <w:b/>
          <w:sz w:val="24"/>
          <w:szCs w:val="24"/>
        </w:rPr>
        <w:t>к</w:t>
      </w:r>
      <w:r w:rsidRPr="00B37824">
        <w:rPr>
          <w:b/>
          <w:sz w:val="24"/>
          <w:szCs w:val="24"/>
        </w:rPr>
        <w:t>.</w:t>
      </w:r>
    </w:p>
    <w:p w:rsidR="00B1229B" w:rsidRDefault="00923E93" w:rsidP="00B1229B">
      <w:pPr>
        <w:jc w:val="both"/>
        <w:rPr>
          <w:b/>
        </w:rPr>
      </w:pPr>
      <w:r w:rsidRPr="009F7928">
        <w:rPr>
          <w:color w:val="000000"/>
          <w:sz w:val="24"/>
          <w:szCs w:val="24"/>
        </w:rPr>
        <w:t>Начальная (максимальная) цена договора</w:t>
      </w:r>
      <w:r>
        <w:rPr>
          <w:color w:val="000000"/>
          <w:sz w:val="24"/>
          <w:szCs w:val="24"/>
        </w:rPr>
        <w:t xml:space="preserve"> подряда</w:t>
      </w:r>
      <w:r w:rsidRPr="009F7928">
        <w:rPr>
          <w:color w:val="000000"/>
          <w:sz w:val="24"/>
          <w:szCs w:val="24"/>
        </w:rPr>
        <w:t xml:space="preserve"> </w:t>
      </w:r>
      <w:r w:rsidR="00B1229B">
        <w:rPr>
          <w:b/>
          <w:sz w:val="24"/>
          <w:szCs w:val="24"/>
        </w:rPr>
        <w:t>2</w:t>
      </w:r>
      <w:r w:rsidR="00B1229B" w:rsidRPr="00AE53A8">
        <w:rPr>
          <w:b/>
          <w:sz w:val="24"/>
          <w:szCs w:val="24"/>
        </w:rPr>
        <w:t> </w:t>
      </w:r>
      <w:r w:rsidR="00B1229B">
        <w:rPr>
          <w:b/>
          <w:sz w:val="24"/>
          <w:szCs w:val="24"/>
        </w:rPr>
        <w:t>598</w:t>
      </w:r>
      <w:r w:rsidR="00B1229B" w:rsidRPr="00AE53A8">
        <w:rPr>
          <w:b/>
          <w:sz w:val="24"/>
          <w:szCs w:val="24"/>
        </w:rPr>
        <w:t xml:space="preserve"> </w:t>
      </w:r>
      <w:r w:rsidR="00B1229B">
        <w:rPr>
          <w:b/>
          <w:sz w:val="24"/>
          <w:szCs w:val="24"/>
        </w:rPr>
        <w:t>255</w:t>
      </w:r>
      <w:r w:rsidR="00B1229B" w:rsidRPr="00AE53A8">
        <w:rPr>
          <w:sz w:val="24"/>
          <w:szCs w:val="24"/>
        </w:rPr>
        <w:t xml:space="preserve"> </w:t>
      </w:r>
      <w:r w:rsidR="00B1229B" w:rsidRPr="00AE53A8">
        <w:rPr>
          <w:b/>
          <w:sz w:val="24"/>
          <w:szCs w:val="24"/>
        </w:rPr>
        <w:t>(</w:t>
      </w:r>
      <w:r w:rsidR="00B1229B">
        <w:rPr>
          <w:b/>
          <w:sz w:val="24"/>
          <w:szCs w:val="24"/>
        </w:rPr>
        <w:t>два</w:t>
      </w:r>
      <w:r w:rsidR="00B1229B" w:rsidRPr="00AE53A8">
        <w:rPr>
          <w:b/>
          <w:sz w:val="24"/>
          <w:szCs w:val="24"/>
        </w:rPr>
        <w:t xml:space="preserve"> миллиона </w:t>
      </w:r>
      <w:r w:rsidR="00B1229B">
        <w:rPr>
          <w:b/>
          <w:sz w:val="24"/>
          <w:szCs w:val="24"/>
        </w:rPr>
        <w:t>пятьсот девяносто восемь</w:t>
      </w:r>
      <w:r w:rsidR="00B1229B" w:rsidRPr="00AE53A8">
        <w:rPr>
          <w:b/>
          <w:sz w:val="24"/>
          <w:szCs w:val="24"/>
        </w:rPr>
        <w:t xml:space="preserve"> тысяч </w:t>
      </w:r>
      <w:r w:rsidR="00B1229B">
        <w:rPr>
          <w:b/>
          <w:sz w:val="24"/>
          <w:szCs w:val="24"/>
        </w:rPr>
        <w:t>двести пятьдесят пять</w:t>
      </w:r>
      <w:r w:rsidR="00B1229B" w:rsidRPr="00AE53A8">
        <w:rPr>
          <w:b/>
          <w:sz w:val="24"/>
          <w:szCs w:val="24"/>
        </w:rPr>
        <w:t>) рубл</w:t>
      </w:r>
      <w:r w:rsidR="00B1229B">
        <w:rPr>
          <w:b/>
          <w:sz w:val="24"/>
          <w:szCs w:val="24"/>
        </w:rPr>
        <w:t>ей</w:t>
      </w:r>
      <w:r w:rsidR="00B1229B" w:rsidRPr="00AE53A8">
        <w:rPr>
          <w:b/>
          <w:sz w:val="24"/>
          <w:szCs w:val="24"/>
        </w:rPr>
        <w:t>,</w:t>
      </w:r>
      <w:r w:rsidR="00B1229B" w:rsidRPr="00AE53A8">
        <w:rPr>
          <w:sz w:val="24"/>
          <w:szCs w:val="24"/>
        </w:rPr>
        <w:t xml:space="preserve"> в том числе НДС: </w:t>
      </w:r>
      <w:r w:rsidR="00B1229B">
        <w:rPr>
          <w:b/>
          <w:sz w:val="24"/>
          <w:szCs w:val="24"/>
        </w:rPr>
        <w:t>396</w:t>
      </w:r>
      <w:r w:rsidR="00B1229B" w:rsidRPr="00AE53A8">
        <w:rPr>
          <w:b/>
          <w:sz w:val="24"/>
          <w:szCs w:val="24"/>
        </w:rPr>
        <w:t xml:space="preserve"> </w:t>
      </w:r>
      <w:r w:rsidR="00B1229B">
        <w:rPr>
          <w:b/>
          <w:sz w:val="24"/>
          <w:szCs w:val="24"/>
        </w:rPr>
        <w:t>343</w:t>
      </w:r>
      <w:r w:rsidR="00B1229B" w:rsidRPr="00AE53A8">
        <w:rPr>
          <w:b/>
          <w:sz w:val="24"/>
          <w:szCs w:val="24"/>
        </w:rPr>
        <w:t xml:space="preserve"> (</w:t>
      </w:r>
      <w:r w:rsidR="00B1229B">
        <w:rPr>
          <w:b/>
          <w:sz w:val="24"/>
          <w:szCs w:val="24"/>
        </w:rPr>
        <w:t>триста девяносто шесть</w:t>
      </w:r>
      <w:r w:rsidR="00B1229B" w:rsidRPr="00AE53A8">
        <w:rPr>
          <w:b/>
          <w:sz w:val="24"/>
          <w:szCs w:val="24"/>
        </w:rPr>
        <w:t xml:space="preserve"> тысяч </w:t>
      </w:r>
      <w:r w:rsidR="00B1229B">
        <w:rPr>
          <w:b/>
          <w:sz w:val="24"/>
          <w:szCs w:val="24"/>
        </w:rPr>
        <w:t>триста сорок три</w:t>
      </w:r>
      <w:r w:rsidR="00B1229B" w:rsidRPr="00AE53A8">
        <w:rPr>
          <w:b/>
          <w:sz w:val="24"/>
          <w:szCs w:val="24"/>
        </w:rPr>
        <w:t>) рубл</w:t>
      </w:r>
      <w:r w:rsidR="00B1229B">
        <w:rPr>
          <w:b/>
          <w:sz w:val="24"/>
          <w:szCs w:val="24"/>
        </w:rPr>
        <w:t>я 98 копеек</w:t>
      </w:r>
      <w:r w:rsidR="00B1229B" w:rsidRPr="00AE53A8">
        <w:rPr>
          <w:b/>
          <w:sz w:val="24"/>
          <w:szCs w:val="24"/>
        </w:rPr>
        <w:t>.</w:t>
      </w:r>
    </w:p>
    <w:p w:rsidR="00B1229B" w:rsidRPr="0029684A" w:rsidRDefault="00B1229B" w:rsidP="00B1229B">
      <w:pPr>
        <w:widowControl w:val="0"/>
        <w:jc w:val="both"/>
        <w:rPr>
          <w:color w:val="000000"/>
          <w:sz w:val="24"/>
          <w:szCs w:val="24"/>
        </w:rPr>
      </w:pPr>
      <w:r w:rsidRPr="0029684A">
        <w:rPr>
          <w:color w:val="000000"/>
          <w:sz w:val="24"/>
          <w:szCs w:val="24"/>
        </w:rPr>
        <w:t xml:space="preserve">Сроки производства работ:  не более </w:t>
      </w:r>
      <w:r>
        <w:rPr>
          <w:color w:val="000000"/>
          <w:sz w:val="24"/>
          <w:szCs w:val="24"/>
        </w:rPr>
        <w:t>75</w:t>
      </w:r>
      <w:r w:rsidRPr="0029684A">
        <w:rPr>
          <w:color w:val="000000"/>
          <w:sz w:val="24"/>
          <w:szCs w:val="24"/>
        </w:rPr>
        <w:t xml:space="preserve"> календарных дней, в том числе:</w:t>
      </w:r>
    </w:p>
    <w:p w:rsidR="00B1229B" w:rsidRPr="0029684A" w:rsidRDefault="00B1229B" w:rsidP="00B1229B">
      <w:pPr>
        <w:widowControl w:val="0"/>
        <w:jc w:val="both"/>
        <w:rPr>
          <w:color w:val="000000"/>
          <w:sz w:val="24"/>
          <w:szCs w:val="24"/>
        </w:rPr>
      </w:pPr>
      <w:r w:rsidRPr="0029684A">
        <w:rPr>
          <w:color w:val="000000"/>
          <w:sz w:val="24"/>
          <w:szCs w:val="24"/>
        </w:rPr>
        <w:t xml:space="preserve">-   не более </w:t>
      </w:r>
      <w:r>
        <w:rPr>
          <w:color w:val="000000"/>
          <w:sz w:val="24"/>
          <w:szCs w:val="24"/>
        </w:rPr>
        <w:t>60</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0D4F50" w:rsidRDefault="00B1229B" w:rsidP="00B1229B">
      <w:pPr>
        <w:jc w:val="both"/>
        <w:rPr>
          <w:rFonts w:eastAsia="Calibri"/>
          <w:color w:val="000000"/>
          <w:sz w:val="24"/>
          <w:szCs w:val="24"/>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p>
    <w:p w:rsidR="000D4F50" w:rsidRDefault="000D4F50" w:rsidP="000D4F50">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0D4F50" w:rsidRDefault="000D4F50" w:rsidP="000D4F50">
      <w:pPr>
        <w:jc w:val="both"/>
        <w:rPr>
          <w:rFonts w:eastAsia="Calibri"/>
          <w:sz w:val="24"/>
          <w:szCs w:val="24"/>
        </w:rPr>
      </w:pPr>
      <w:r>
        <w:rPr>
          <w:rFonts w:eastAsia="Calibri"/>
          <w:sz w:val="24"/>
          <w:szCs w:val="24"/>
        </w:rPr>
        <w:t>1.6. Вскрытие пакетов с конкурсными заявками будет произведено с 10 часов 00 минут "</w:t>
      </w:r>
      <w:r w:rsidR="009A5C25">
        <w:rPr>
          <w:rFonts w:eastAsia="Calibri"/>
          <w:sz w:val="24"/>
          <w:szCs w:val="24"/>
        </w:rPr>
        <w:t>16</w:t>
      </w:r>
      <w:r>
        <w:rPr>
          <w:rFonts w:eastAsia="Calibri"/>
          <w:sz w:val="24"/>
          <w:szCs w:val="24"/>
        </w:rPr>
        <w:t xml:space="preserve">" </w:t>
      </w:r>
      <w:r w:rsidR="009A5C25">
        <w:rPr>
          <w:rFonts w:eastAsia="Calibri"/>
          <w:sz w:val="24"/>
          <w:szCs w:val="24"/>
        </w:rPr>
        <w:t>июня</w:t>
      </w:r>
      <w:r>
        <w:rPr>
          <w:rFonts w:eastAsia="Calibri"/>
          <w:sz w:val="24"/>
          <w:szCs w:val="24"/>
        </w:rPr>
        <w:t xml:space="preserve"> 2017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D4F50" w:rsidRDefault="000D4F50" w:rsidP="000D4F50">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0D4F50" w:rsidRDefault="000D4F50" w:rsidP="000D4F50">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1.9. Участники конкурса должны перечислить сумму в размере </w:t>
      </w:r>
      <w:r w:rsidR="002B6DBC">
        <w:rPr>
          <w:rFonts w:eastAsia="Calibri"/>
          <w:sz w:val="24"/>
          <w:szCs w:val="24"/>
        </w:rPr>
        <w:t>1</w:t>
      </w:r>
      <w:r w:rsidR="0023077E">
        <w:rPr>
          <w:rFonts w:eastAsia="Calibri"/>
          <w:sz w:val="24"/>
          <w:szCs w:val="24"/>
        </w:rPr>
        <w:t xml:space="preserve"> </w:t>
      </w:r>
      <w:r w:rsidR="002B6DBC">
        <w:rPr>
          <w:rFonts w:eastAsia="Calibri"/>
          <w:sz w:val="24"/>
          <w:szCs w:val="24"/>
        </w:rPr>
        <w:t>668</w:t>
      </w:r>
      <w:r>
        <w:rPr>
          <w:rFonts w:eastAsia="Calibri"/>
          <w:sz w:val="24"/>
          <w:szCs w:val="24"/>
        </w:rPr>
        <w:t xml:space="preserve"> (</w:t>
      </w:r>
      <w:r w:rsidR="002B6DBC">
        <w:rPr>
          <w:rFonts w:eastAsia="Calibri"/>
          <w:sz w:val="24"/>
          <w:szCs w:val="24"/>
        </w:rPr>
        <w:t>одна</w:t>
      </w:r>
      <w:r w:rsidR="000670D2">
        <w:rPr>
          <w:rFonts w:eastAsia="Calibri"/>
          <w:sz w:val="24"/>
          <w:szCs w:val="24"/>
        </w:rPr>
        <w:t xml:space="preserve"> тысяч</w:t>
      </w:r>
      <w:r w:rsidR="002B6DBC">
        <w:rPr>
          <w:rFonts w:eastAsia="Calibri"/>
          <w:sz w:val="24"/>
          <w:szCs w:val="24"/>
        </w:rPr>
        <w:t>а</w:t>
      </w:r>
      <w:r w:rsidR="000670D2">
        <w:rPr>
          <w:rFonts w:eastAsia="Calibri"/>
          <w:sz w:val="24"/>
          <w:szCs w:val="24"/>
        </w:rPr>
        <w:t xml:space="preserve"> </w:t>
      </w:r>
      <w:r w:rsidR="002B6DBC">
        <w:rPr>
          <w:rFonts w:eastAsia="Calibri"/>
          <w:sz w:val="24"/>
          <w:szCs w:val="24"/>
        </w:rPr>
        <w:t>шестьсот шестьдесят восемь</w:t>
      </w:r>
      <w:r>
        <w:rPr>
          <w:rFonts w:eastAsia="Calibri"/>
          <w:sz w:val="24"/>
          <w:szCs w:val="24"/>
        </w:rPr>
        <w:t>) рубл</w:t>
      </w:r>
      <w:r w:rsidR="002B6DBC">
        <w:rPr>
          <w:rFonts w:eastAsia="Calibri"/>
          <w:sz w:val="24"/>
          <w:szCs w:val="24"/>
        </w:rPr>
        <w:t>ей</w:t>
      </w:r>
      <w:r>
        <w:rPr>
          <w:rFonts w:eastAsia="Calibri"/>
          <w:sz w:val="24"/>
          <w:szCs w:val="24"/>
        </w:rPr>
        <w:t xml:space="preserve"> </w:t>
      </w:r>
      <w:r w:rsidR="002B6DBC">
        <w:rPr>
          <w:rFonts w:eastAsia="Calibri"/>
          <w:sz w:val="24"/>
          <w:szCs w:val="24"/>
        </w:rPr>
        <w:t>06</w:t>
      </w:r>
      <w:r>
        <w:rPr>
          <w:rFonts w:eastAsia="Calibri"/>
          <w:sz w:val="24"/>
          <w:szCs w:val="24"/>
        </w:rPr>
        <w:t xml:space="preserve"> копе</w:t>
      </w:r>
      <w:r w:rsidR="000670D2">
        <w:rPr>
          <w:rFonts w:eastAsia="Calibri"/>
          <w:sz w:val="24"/>
          <w:szCs w:val="24"/>
        </w:rPr>
        <w:t>е</w:t>
      </w:r>
      <w:r>
        <w:rPr>
          <w:rFonts w:eastAsia="Calibri"/>
          <w:sz w:val="24"/>
          <w:szCs w:val="24"/>
        </w:rPr>
        <w:t>к (3% от начальной цены договора на ведение строительного контроля</w:t>
      </w:r>
      <w:proofErr w:type="gramStart"/>
      <w:r>
        <w:rPr>
          <w:rFonts w:eastAsia="Calibri"/>
          <w:sz w:val="24"/>
          <w:szCs w:val="24"/>
        </w:rPr>
        <w:t xml:space="preserve"> )</w:t>
      </w:r>
      <w:proofErr w:type="gramEnd"/>
      <w:r>
        <w:rPr>
          <w:rFonts w:eastAsia="Calibri"/>
          <w:sz w:val="24"/>
          <w:szCs w:val="24"/>
        </w:rPr>
        <w:t>, до даты вскрытия пакетов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0D4F50" w:rsidRDefault="000D4F50" w:rsidP="000D4F50">
      <w:pPr>
        <w:jc w:val="both"/>
        <w:rPr>
          <w:rFonts w:eastAsia="Calibri"/>
          <w:sz w:val="24"/>
          <w:szCs w:val="24"/>
        </w:rPr>
      </w:pPr>
      <w:r>
        <w:rPr>
          <w:rFonts w:eastAsia="Calibri"/>
          <w:sz w:val="24"/>
          <w:szCs w:val="24"/>
        </w:rPr>
        <w:t>ОКПО 22885619    ОКАТО 27401368000</w:t>
      </w:r>
    </w:p>
    <w:p w:rsidR="000D4F50" w:rsidRDefault="000D4F50" w:rsidP="000D4F50">
      <w:pPr>
        <w:jc w:val="both"/>
        <w:rPr>
          <w:rFonts w:eastAsia="Calibri"/>
          <w:sz w:val="24"/>
          <w:szCs w:val="24"/>
        </w:rPr>
      </w:pPr>
      <w:r>
        <w:rPr>
          <w:rFonts w:eastAsia="Calibri"/>
          <w:sz w:val="24"/>
          <w:szCs w:val="24"/>
        </w:rPr>
        <w:lastRenderedPageBreak/>
        <w:t xml:space="preserve">ОГРН 1133926010833  </w:t>
      </w:r>
    </w:p>
    <w:p w:rsidR="000D4F50" w:rsidRDefault="000D4F50" w:rsidP="000D4F50">
      <w:pPr>
        <w:jc w:val="both"/>
        <w:rPr>
          <w:rFonts w:eastAsia="Calibri"/>
          <w:sz w:val="24"/>
          <w:szCs w:val="24"/>
        </w:rPr>
      </w:pPr>
      <w:r>
        <w:rPr>
          <w:rFonts w:eastAsia="Calibri"/>
          <w:sz w:val="24"/>
          <w:szCs w:val="24"/>
        </w:rPr>
        <w:t>УФК по Калининградской области (</w:t>
      </w:r>
      <w:proofErr w:type="spellStart"/>
      <w:r>
        <w:rPr>
          <w:rFonts w:eastAsia="Calibri"/>
          <w:sz w:val="24"/>
          <w:szCs w:val="24"/>
        </w:rPr>
        <w:t>КЭФиК</w:t>
      </w:r>
      <w:proofErr w:type="spellEnd"/>
      <w:r>
        <w:rPr>
          <w:rFonts w:eastAsia="Calibri"/>
          <w:sz w:val="24"/>
          <w:szCs w:val="24"/>
        </w:rPr>
        <w:t>, МКУ «</w:t>
      </w:r>
      <w:proofErr w:type="gramStart"/>
      <w:r>
        <w:rPr>
          <w:rFonts w:eastAsia="Calibri"/>
          <w:sz w:val="24"/>
          <w:szCs w:val="24"/>
        </w:rPr>
        <w:t>КР</w:t>
      </w:r>
      <w:proofErr w:type="gramEnd"/>
      <w:r>
        <w:rPr>
          <w:rFonts w:eastAsia="Calibri"/>
          <w:sz w:val="24"/>
          <w:szCs w:val="24"/>
        </w:rPr>
        <w:t xml:space="preserve"> МКД», л/счет 05353021690) р/с 40204810700000000002, БИК 042748001 Отделение Калининград г. Калининград. </w:t>
      </w:r>
    </w:p>
    <w:p w:rsidR="000D4F50" w:rsidRDefault="000D4F50" w:rsidP="000D4F50">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0D4F50" w:rsidRDefault="000D4F50" w:rsidP="000D4F50">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Pr>
          <w:rFonts w:eastAsia="Calibri"/>
          <w:sz w:val="24"/>
          <w:szCs w:val="24"/>
        </w:rPr>
        <w:t xml:space="preserve"> пакетов. </w:t>
      </w:r>
    </w:p>
    <w:p w:rsidR="000D4F50" w:rsidRDefault="000D4F50" w:rsidP="000D4F50">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с даты опубликования</w:t>
      </w:r>
      <w:proofErr w:type="gramEnd"/>
      <w:r>
        <w:rPr>
          <w:rFonts w:eastAsia="Calibri"/>
          <w:sz w:val="24"/>
          <w:szCs w:val="24"/>
        </w:rPr>
        <w:t xml:space="preserve"> результатов конкурса. </w:t>
      </w:r>
    </w:p>
    <w:p w:rsidR="000D4F50" w:rsidRDefault="000D4F50" w:rsidP="000D4F50">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0D4F50" w:rsidRDefault="000D4F50" w:rsidP="000D4F50">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D4F50" w:rsidRDefault="000D4F50" w:rsidP="000D4F50">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D4F50" w:rsidRDefault="000D4F50" w:rsidP="000D4F50">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D4F50" w:rsidRDefault="000D4F50" w:rsidP="000D4F50">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0D4F50" w:rsidRDefault="000D4F50" w:rsidP="000D4F50">
      <w:pPr>
        <w:jc w:val="both"/>
        <w:rPr>
          <w:color w:val="000000"/>
          <w:kern w:val="3"/>
          <w:sz w:val="24"/>
          <w:szCs w:val="24"/>
        </w:rPr>
      </w:pPr>
      <w:r>
        <w:rPr>
          <w:rFonts w:eastAsia="Calibri"/>
          <w:sz w:val="24"/>
          <w:szCs w:val="24"/>
        </w:rPr>
        <w:t xml:space="preserve">2.4 </w:t>
      </w:r>
      <w:r>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color w:val="000000"/>
            <w:kern w:val="3"/>
            <w:sz w:val="24"/>
            <w:szCs w:val="24"/>
          </w:rPr>
          <w:t>2013 г</w:t>
        </w:r>
      </w:smartTag>
      <w:r>
        <w:rPr>
          <w:color w:val="000000"/>
          <w:kern w:val="3"/>
          <w:sz w:val="24"/>
          <w:szCs w:val="24"/>
        </w:rPr>
        <w:t>. № 1062 и постановлением Правительства Российской Федерации от 22 ноября 2012 г. № 1211;</w:t>
      </w:r>
    </w:p>
    <w:p w:rsidR="000D4F50" w:rsidRDefault="000D4F50" w:rsidP="000D4F50">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D4F50" w:rsidRDefault="000D4F50" w:rsidP="000D4F50">
      <w:pPr>
        <w:tabs>
          <w:tab w:val="left" w:pos="709"/>
        </w:tabs>
        <w:overflowPunct/>
        <w:autoSpaceDE/>
        <w:adjustRightInd/>
        <w:spacing w:after="160" w:line="276" w:lineRule="auto"/>
        <w:jc w:val="both"/>
        <w:rPr>
          <w:rFonts w:eastAsia="Calibri"/>
          <w:sz w:val="24"/>
          <w:szCs w:val="24"/>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0D4F50" w:rsidRDefault="000D4F50" w:rsidP="000D4F50">
      <w:pPr>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0D4F50" w:rsidRDefault="000D4F50" w:rsidP="000D4F50">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D4F50" w:rsidRDefault="000D4F50" w:rsidP="000D4F50">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D4F50" w:rsidRDefault="000D4F50" w:rsidP="000D4F50">
      <w:pPr>
        <w:jc w:val="both"/>
        <w:rPr>
          <w:rFonts w:eastAsia="Calibri"/>
          <w:sz w:val="24"/>
          <w:szCs w:val="24"/>
        </w:rPr>
      </w:pPr>
      <w:proofErr w:type="gramStart"/>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w:t>
      </w:r>
      <w:proofErr w:type="gramEnd"/>
      <w:r>
        <w:rPr>
          <w:rFonts w:eastAsia="Calibri"/>
          <w:sz w:val="24"/>
          <w:szCs w:val="24"/>
        </w:rPr>
        <w:t xml:space="preserve"> </w:t>
      </w:r>
      <w:proofErr w:type="gramStart"/>
      <w:r>
        <w:rPr>
          <w:rFonts w:eastAsia="Calibri"/>
          <w:sz w:val="24"/>
          <w:szCs w:val="24"/>
        </w:rPr>
        <w:t>качестве</w:t>
      </w:r>
      <w:proofErr w:type="gramEnd"/>
      <w:r>
        <w:rPr>
          <w:rFonts w:eastAsia="Calibri"/>
          <w:sz w:val="24"/>
          <w:szCs w:val="24"/>
        </w:rPr>
        <w:t xml:space="preserve"> обеспечения заявки на участие в открытом конкурсе с отметкой банка, или заверенная банком копия этого платежного поручения);</w:t>
      </w:r>
    </w:p>
    <w:p w:rsidR="000D4F50" w:rsidRDefault="000D4F50" w:rsidP="000D4F50">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D4F50" w:rsidRDefault="000D4F50" w:rsidP="000D4F50">
      <w:pPr>
        <w:jc w:val="both"/>
        <w:rPr>
          <w:rFonts w:eastAsia="Calibri"/>
          <w:sz w:val="24"/>
          <w:szCs w:val="24"/>
        </w:rPr>
      </w:pPr>
      <w:r>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Pr>
          <w:rFonts w:eastAsia="Calibri"/>
          <w:b/>
          <w:sz w:val="24"/>
          <w:szCs w:val="24"/>
        </w:rPr>
        <w:t xml:space="preserve"> ,</w:t>
      </w:r>
      <w:proofErr w:type="gramEnd"/>
      <w:r>
        <w:rPr>
          <w:rFonts w:eastAsia="Calibri"/>
          <w:color w:val="FF0000"/>
          <w:sz w:val="24"/>
          <w:szCs w:val="24"/>
        </w:rPr>
        <w:t xml:space="preserve"> </w:t>
      </w:r>
      <w:r>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w:t>
      </w:r>
      <w:r>
        <w:rPr>
          <w:rFonts w:eastAsia="Calibri"/>
          <w:sz w:val="24"/>
          <w:szCs w:val="24"/>
        </w:rPr>
        <w:lastRenderedPageBreak/>
        <w:t xml:space="preserve">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D4F50" w:rsidRDefault="000D4F50" w:rsidP="000D4F50">
      <w:pPr>
        <w:jc w:val="both"/>
        <w:rPr>
          <w:rFonts w:eastAsia="Calibri"/>
          <w:sz w:val="24"/>
          <w:szCs w:val="24"/>
        </w:rPr>
      </w:pPr>
      <w:r>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D4F50" w:rsidRDefault="000D4F50" w:rsidP="000D4F50">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0D4F50" w:rsidRDefault="000D4F50" w:rsidP="000D4F50">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0D4F50" w:rsidRDefault="000D4F50" w:rsidP="000D4F50">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D4F50" w:rsidRDefault="000D4F50" w:rsidP="000D4F50">
      <w:pPr>
        <w:jc w:val="both"/>
        <w:rPr>
          <w:rFonts w:eastAsia="Calibri"/>
          <w:sz w:val="24"/>
          <w:szCs w:val="24"/>
        </w:rPr>
      </w:pPr>
      <w:r>
        <w:rPr>
          <w:rFonts w:eastAsia="Calibri"/>
          <w:sz w:val="24"/>
          <w:szCs w:val="24"/>
        </w:rPr>
        <w:t xml:space="preserve">3.1.10. </w:t>
      </w:r>
      <w:r w:rsidR="00EF763F" w:rsidRPr="007B667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rFonts w:eastAsia="Calibri"/>
          <w:sz w:val="24"/>
          <w:szCs w:val="24"/>
        </w:rPr>
        <w:t xml:space="preserve">; </w:t>
      </w:r>
    </w:p>
    <w:p w:rsidR="000D4F50" w:rsidRDefault="000D4F50" w:rsidP="000D4F50">
      <w:pPr>
        <w:jc w:val="both"/>
        <w:rPr>
          <w:rFonts w:eastAsia="Calibri"/>
          <w:sz w:val="24"/>
          <w:szCs w:val="24"/>
        </w:rPr>
      </w:pPr>
      <w:r>
        <w:rPr>
          <w:rFonts w:eastAsia="Calibri"/>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D4F50" w:rsidRDefault="000D4F50" w:rsidP="000D4F50">
      <w:pPr>
        <w:jc w:val="both"/>
        <w:rPr>
          <w:rFonts w:eastAsia="Calibri"/>
          <w:sz w:val="24"/>
          <w:szCs w:val="24"/>
        </w:rPr>
      </w:pPr>
      <w:r>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rPr>
        <w:t>КР</w:t>
      </w:r>
      <w:proofErr w:type="gramEnd"/>
      <w:r>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D4F50" w:rsidRDefault="000D4F50" w:rsidP="000D4F50">
      <w:pPr>
        <w:widowControl w:val="0"/>
        <w:jc w:val="both"/>
        <w:rPr>
          <w:sz w:val="24"/>
          <w:szCs w:val="24"/>
        </w:rPr>
      </w:pPr>
      <w:r>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sz w:val="24"/>
          <w:szCs w:val="24"/>
        </w:rPr>
        <w:t>претендента</w:t>
      </w:r>
      <w:proofErr w:type="gramEnd"/>
      <w:r>
        <w:rPr>
          <w:sz w:val="24"/>
          <w:szCs w:val="24"/>
        </w:rPr>
        <w:t xml:space="preserve"> и он несет ответственность за подлинность и достоверность этих информации и документов</w:t>
      </w:r>
      <w:r>
        <w:t xml:space="preserve">. </w:t>
      </w:r>
      <w:r>
        <w:rPr>
          <w:sz w:val="24"/>
          <w:szCs w:val="24"/>
        </w:rPr>
        <w:t xml:space="preserve"> </w:t>
      </w:r>
    </w:p>
    <w:p w:rsidR="000D4F50" w:rsidRDefault="000D4F50" w:rsidP="000D4F50">
      <w:pPr>
        <w:widowControl w:val="0"/>
        <w:jc w:val="both"/>
        <w:rPr>
          <w:sz w:val="24"/>
          <w:szCs w:val="24"/>
        </w:rPr>
      </w:pPr>
      <w:r>
        <w:rPr>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D4F50" w:rsidRDefault="000D4F50" w:rsidP="000D4F50">
      <w:pPr>
        <w:widowControl w:val="0"/>
        <w:jc w:val="both"/>
        <w:rPr>
          <w:sz w:val="24"/>
          <w:szCs w:val="24"/>
        </w:rPr>
      </w:pPr>
      <w:r>
        <w:rPr>
          <w:sz w:val="24"/>
          <w:szCs w:val="24"/>
        </w:rPr>
        <w:t xml:space="preserve">3.6. Претендент вправе подать только одну заявку на участие в открытом конкурсе в </w:t>
      </w:r>
      <w:r>
        <w:rPr>
          <w:sz w:val="24"/>
          <w:szCs w:val="24"/>
        </w:rPr>
        <w:lastRenderedPageBreak/>
        <w:t>отношении каждого предмета открытого конкурса (лота).</w:t>
      </w:r>
    </w:p>
    <w:p w:rsidR="000D4F50" w:rsidRDefault="000D4F50" w:rsidP="000D4F50">
      <w:pPr>
        <w:widowControl w:val="0"/>
        <w:jc w:val="both"/>
        <w:rPr>
          <w:sz w:val="24"/>
          <w:szCs w:val="24"/>
        </w:rPr>
      </w:pPr>
      <w:r>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D4F50" w:rsidRDefault="000D4F50" w:rsidP="000D4F50">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D4F50" w:rsidRDefault="000D4F50" w:rsidP="000D4F50">
      <w:pPr>
        <w:widowControl w:val="0"/>
        <w:jc w:val="both"/>
        <w:rPr>
          <w:sz w:val="24"/>
          <w:szCs w:val="24"/>
        </w:rPr>
      </w:pPr>
      <w:r>
        <w:rPr>
          <w:sz w:val="24"/>
          <w:szCs w:val="24"/>
        </w:rPr>
        <w:t>3.9. В случае</w:t>
      </w:r>
      <w:proofErr w:type="gramStart"/>
      <w:r>
        <w:rPr>
          <w:sz w:val="24"/>
          <w:szCs w:val="24"/>
        </w:rPr>
        <w:t>,</w:t>
      </w:r>
      <w:proofErr w:type="gramEnd"/>
      <w:r>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sz w:val="24"/>
          <w:szCs w:val="24"/>
        </w:rPr>
        <w:t>,</w:t>
      </w:r>
      <w:proofErr w:type="gramEnd"/>
      <w:r>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D4F50" w:rsidRDefault="000D4F50" w:rsidP="000D4F50">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D4F50" w:rsidRDefault="000D4F50" w:rsidP="000D4F50">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D4F50" w:rsidRDefault="000D4F50" w:rsidP="000D4F50">
      <w:pPr>
        <w:jc w:val="both"/>
        <w:rPr>
          <w:rFonts w:eastAsia="Calibri"/>
          <w:sz w:val="24"/>
          <w:szCs w:val="24"/>
        </w:rPr>
      </w:pPr>
      <w:r>
        <w:rPr>
          <w:rFonts w:eastAsia="Calibri"/>
          <w:sz w:val="24"/>
          <w:szCs w:val="24"/>
        </w:rPr>
        <w:t xml:space="preserve">4. Обеспечение конкурсной заявки </w:t>
      </w:r>
    </w:p>
    <w:p w:rsidR="000D4F50" w:rsidRDefault="000D4F50" w:rsidP="000D4F50">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D4F50" w:rsidRDefault="000D4F50" w:rsidP="000D4F50">
      <w:pPr>
        <w:jc w:val="both"/>
        <w:rPr>
          <w:rFonts w:eastAsia="Calibri"/>
          <w:sz w:val="24"/>
          <w:szCs w:val="24"/>
        </w:rPr>
      </w:pPr>
      <w:r>
        <w:rPr>
          <w:rFonts w:eastAsia="Calibri"/>
          <w:sz w:val="24"/>
          <w:szCs w:val="24"/>
        </w:rPr>
        <w:t>4.2.  Обеспечение конкурсной заявки возвращается:</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w:t>
      </w:r>
      <w:proofErr w:type="gramStart"/>
      <w:r>
        <w:rPr>
          <w:rFonts w:eastAsia="Calibri"/>
          <w:sz w:val="24"/>
          <w:szCs w:val="24"/>
        </w:rPr>
        <w:t>и</w:t>
      </w:r>
      <w:proofErr w:type="gramEnd"/>
      <w:r>
        <w:rPr>
          <w:rFonts w:eastAsia="Calibri"/>
          <w:sz w:val="24"/>
          <w:szCs w:val="24"/>
        </w:rPr>
        <w:t xml:space="preserve"> десяти рабочих дней со дня подписания протокола рассмотрения и оценки заявок;</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D4F50" w:rsidRDefault="000D4F50" w:rsidP="000D4F50">
      <w:pPr>
        <w:jc w:val="both"/>
        <w:rPr>
          <w:rFonts w:eastAsia="Calibri"/>
          <w:sz w:val="24"/>
          <w:szCs w:val="24"/>
        </w:rPr>
      </w:pPr>
      <w:r>
        <w:rPr>
          <w:rFonts w:eastAsia="Calibri"/>
          <w:sz w:val="24"/>
          <w:szCs w:val="24"/>
        </w:rPr>
        <w:t>4.3. Возврат денежных средств, внесенных в качестве обеспечения заявок, не осуществляется в следующих случаях:</w:t>
      </w:r>
    </w:p>
    <w:p w:rsidR="000D4F50" w:rsidRDefault="000D4F50" w:rsidP="000D4F50">
      <w:pPr>
        <w:jc w:val="both"/>
        <w:rPr>
          <w:rFonts w:eastAsia="Calibri"/>
          <w:sz w:val="24"/>
          <w:szCs w:val="24"/>
        </w:rPr>
      </w:pPr>
      <w:r>
        <w:rPr>
          <w:rFonts w:eastAsia="Calibri"/>
          <w:sz w:val="24"/>
          <w:szCs w:val="24"/>
        </w:rPr>
        <w:t>1) уклонение или отказ участника открытого конкурса заключить договор.</w:t>
      </w:r>
    </w:p>
    <w:p w:rsidR="000D4F50" w:rsidRDefault="000D4F50" w:rsidP="000D4F50">
      <w:pPr>
        <w:jc w:val="both"/>
        <w:rPr>
          <w:rFonts w:eastAsia="Calibri"/>
          <w:sz w:val="24"/>
          <w:szCs w:val="24"/>
        </w:rPr>
      </w:pPr>
    </w:p>
    <w:p w:rsidR="000D4F50" w:rsidRDefault="000D4F50" w:rsidP="000D4F50">
      <w:pPr>
        <w:jc w:val="both"/>
        <w:rPr>
          <w:rFonts w:eastAsia="Calibri"/>
          <w:sz w:val="24"/>
          <w:szCs w:val="24"/>
        </w:rPr>
      </w:pPr>
      <w:r>
        <w:rPr>
          <w:rFonts w:eastAsia="Calibri"/>
          <w:sz w:val="24"/>
          <w:szCs w:val="24"/>
        </w:rPr>
        <w:lastRenderedPageBreak/>
        <w:t xml:space="preserve"> 5. Процедура проведения конкурса </w:t>
      </w:r>
    </w:p>
    <w:p w:rsidR="000D4F50" w:rsidRDefault="000D4F50" w:rsidP="000D4F50">
      <w:pPr>
        <w:jc w:val="both"/>
        <w:rPr>
          <w:rFonts w:eastAsia="Calibri"/>
          <w:sz w:val="24"/>
          <w:szCs w:val="24"/>
        </w:rPr>
      </w:pPr>
      <w:r>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D4F50" w:rsidRDefault="000D4F50" w:rsidP="000D4F50">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0D4F50" w:rsidRDefault="000D4F50" w:rsidP="000D4F50">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D4F50" w:rsidRDefault="000D4F50" w:rsidP="000D4F50">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0D4F50" w:rsidRDefault="000D4F50" w:rsidP="000D4F50">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0D4F50" w:rsidRDefault="000D4F50" w:rsidP="000D4F50">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0D4F50" w:rsidRDefault="000D4F50" w:rsidP="000D4F50">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0D4F50" w:rsidRDefault="000D4F50" w:rsidP="000D4F50">
      <w:pPr>
        <w:jc w:val="both"/>
        <w:rPr>
          <w:rFonts w:eastAsia="Calibri"/>
          <w:sz w:val="24"/>
          <w:szCs w:val="24"/>
        </w:rPr>
      </w:pPr>
      <w:r>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D4F50" w:rsidRDefault="000D4F50" w:rsidP="000D4F50">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D4F50" w:rsidRDefault="000D4F50" w:rsidP="000D4F50">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D4F50" w:rsidRDefault="000D4F50" w:rsidP="000D4F50">
      <w:pPr>
        <w:jc w:val="both"/>
        <w:rPr>
          <w:rFonts w:eastAsia="Calibri"/>
          <w:sz w:val="24"/>
          <w:szCs w:val="24"/>
        </w:rPr>
      </w:pPr>
      <w:r>
        <w:rPr>
          <w:rFonts w:eastAsia="Calibri"/>
          <w:sz w:val="24"/>
          <w:szCs w:val="24"/>
        </w:rPr>
        <w:t>6. Критерии и порядок оценки заявок на участие в конкурсе:</w:t>
      </w:r>
    </w:p>
    <w:p w:rsidR="000D4F50" w:rsidRDefault="000D4F50" w:rsidP="000D4F50">
      <w:pPr>
        <w:jc w:val="both"/>
        <w:rPr>
          <w:rFonts w:eastAsia="Calibri"/>
          <w:sz w:val="24"/>
          <w:szCs w:val="24"/>
        </w:rPr>
      </w:pPr>
      <w:r>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D4F50" w:rsidRDefault="000D4F50" w:rsidP="000D4F50">
      <w:pPr>
        <w:jc w:val="both"/>
        <w:rPr>
          <w:rFonts w:eastAsia="Calibri"/>
          <w:sz w:val="24"/>
          <w:szCs w:val="24"/>
        </w:rPr>
      </w:pPr>
      <w:r>
        <w:rPr>
          <w:rFonts w:eastAsia="Calibri"/>
          <w:sz w:val="24"/>
          <w:szCs w:val="24"/>
        </w:rPr>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0D4F50" w:rsidRDefault="000D4F50" w:rsidP="000D4F50">
      <w:pPr>
        <w:jc w:val="both"/>
        <w:rPr>
          <w:rFonts w:eastAsia="Calibri"/>
          <w:sz w:val="24"/>
          <w:szCs w:val="24"/>
        </w:rPr>
      </w:pPr>
      <w:r>
        <w:rPr>
          <w:rFonts w:eastAsia="Calibri"/>
          <w:sz w:val="24"/>
          <w:szCs w:val="24"/>
        </w:rPr>
        <w:lastRenderedPageBreak/>
        <w:t xml:space="preserve">6.1.2 квалификация участника: максимальное количество баллов - 20. </w:t>
      </w:r>
    </w:p>
    <w:p w:rsidR="000D4F50" w:rsidRDefault="000D4F50" w:rsidP="000D4F50">
      <w:pPr>
        <w:jc w:val="both"/>
        <w:rPr>
          <w:rFonts w:eastAsia="Calibri"/>
          <w:sz w:val="24"/>
          <w:szCs w:val="24"/>
        </w:rPr>
      </w:pPr>
      <w:r>
        <w:rPr>
          <w:rFonts w:eastAsia="Calibri"/>
          <w:sz w:val="24"/>
          <w:szCs w:val="24"/>
        </w:rPr>
        <w:t xml:space="preserve">6.2. Оценка по критерию "квалификация участника" производится по четырем подкритериям: </w:t>
      </w:r>
    </w:p>
    <w:p w:rsidR="000D4F50" w:rsidRDefault="000D4F50" w:rsidP="000D4F50">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0D4F50" w:rsidRDefault="000D4F50" w:rsidP="000D4F50">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6.2.4 участие </w:t>
      </w:r>
      <w:proofErr w:type="gramStart"/>
      <w:r>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D4F50" w:rsidRDefault="000D4F50" w:rsidP="000D4F50">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0D4F50" w:rsidRDefault="000D4F50" w:rsidP="000D4F50">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0D4F50" w:rsidRDefault="000D4F50" w:rsidP="000D4F50">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D4F50" w:rsidRDefault="000D4F50" w:rsidP="000D4F50">
      <w:pPr>
        <w:rPr>
          <w:rFonts w:eastAsia="Calibri"/>
          <w:sz w:val="24"/>
          <w:szCs w:val="24"/>
        </w:rPr>
      </w:pPr>
    </w:p>
    <w:p w:rsidR="000D4F50" w:rsidRDefault="000D4F50" w:rsidP="000D4F50">
      <w:pPr>
        <w:jc w:val="right"/>
        <w:rPr>
          <w:rFonts w:eastAsia="Calibri"/>
          <w:sz w:val="24"/>
          <w:szCs w:val="24"/>
        </w:rPr>
      </w:pPr>
      <w:r>
        <w:rPr>
          <w:rFonts w:eastAsia="Calibri"/>
          <w:sz w:val="24"/>
          <w:szCs w:val="24"/>
        </w:rPr>
        <w:t>Таблица 1</w:t>
      </w:r>
    </w:p>
    <w:p w:rsidR="000D4F50" w:rsidRDefault="000D4F50" w:rsidP="000D4F50">
      <w:pPr>
        <w:jc w:val="center"/>
        <w:rPr>
          <w:rFonts w:eastAsia="Calibri"/>
          <w:sz w:val="24"/>
          <w:szCs w:val="24"/>
        </w:rPr>
      </w:pPr>
      <w:r>
        <w:rPr>
          <w:rFonts w:eastAsia="Calibri"/>
          <w:sz w:val="24"/>
          <w:szCs w:val="24"/>
        </w:rPr>
        <w:t>Балльная оценка ранжированных заявок</w:t>
      </w:r>
    </w:p>
    <w:p w:rsidR="000D4F50" w:rsidRDefault="000D4F50" w:rsidP="000D4F50">
      <w:pPr>
        <w:jc w:val="center"/>
        <w:rPr>
          <w:sz w:val="24"/>
          <w:szCs w:val="24"/>
        </w:rPr>
      </w:pPr>
      <w:r>
        <w:rPr>
          <w:sz w:val="24"/>
          <w:szCs w:val="24"/>
        </w:rPr>
        <w:t>по критерию "Цена договора"</w:t>
      </w:r>
    </w:p>
    <w:p w:rsidR="000D4F50" w:rsidRDefault="000D4F50" w:rsidP="000D4F5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0D4F50" w:rsidTr="000D4F50">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Присваиваемое кол-во баллов</w:t>
            </w:r>
          </w:p>
        </w:tc>
      </w:tr>
      <w:tr w:rsidR="000D4F50" w:rsidTr="000D4F50">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bl>
    <w:p w:rsidR="000D4F50" w:rsidRDefault="000D4F50" w:rsidP="000D4F50">
      <w:pPr>
        <w:ind w:firstLine="708"/>
        <w:jc w:val="cente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rPr>
          <w:sz w:val="24"/>
          <w:szCs w:val="24"/>
        </w:rPr>
      </w:pPr>
    </w:p>
    <w:p w:rsidR="000D4F50" w:rsidRDefault="000D4F50" w:rsidP="000D4F50">
      <w:pPr>
        <w:jc w:val="both"/>
        <w:rPr>
          <w:sz w:val="24"/>
          <w:szCs w:val="24"/>
        </w:rPr>
      </w:pPr>
      <w:r>
        <w:rPr>
          <w:sz w:val="24"/>
          <w:szCs w:val="24"/>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w:t>
      </w:r>
      <w:r>
        <w:rPr>
          <w:sz w:val="24"/>
          <w:szCs w:val="24"/>
        </w:rPr>
        <w:lastRenderedPageBreak/>
        <w:t>баллов превышает 20, то участнику присваивается 0 баллов по критерию "квалификация участника".</w:t>
      </w: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Таблица 2</w:t>
      </w:r>
    </w:p>
    <w:p w:rsidR="000D4F50" w:rsidRDefault="000D4F50" w:rsidP="000D4F50">
      <w:pPr>
        <w:rPr>
          <w:rFonts w:eastAsia="Calibri"/>
          <w:sz w:val="24"/>
          <w:szCs w:val="24"/>
        </w:rPr>
      </w:pPr>
      <w:r>
        <w:rPr>
          <w:rFonts w:eastAsia="Calibri"/>
          <w:sz w:val="24"/>
          <w:szCs w:val="24"/>
        </w:rPr>
        <w:t xml:space="preserve"> </w:t>
      </w:r>
    </w:p>
    <w:p w:rsidR="000D4F50" w:rsidRDefault="000D4F50" w:rsidP="000D4F50">
      <w:pPr>
        <w:jc w:val="center"/>
        <w:rPr>
          <w:rFonts w:eastAsia="Calibri"/>
          <w:sz w:val="24"/>
          <w:szCs w:val="24"/>
        </w:rPr>
      </w:pPr>
      <w:r>
        <w:rPr>
          <w:rFonts w:eastAsia="Calibri"/>
          <w:sz w:val="24"/>
          <w:szCs w:val="24"/>
        </w:rPr>
        <w:t>Начисление штрафных баллов по подкритериям</w:t>
      </w:r>
    </w:p>
    <w:p w:rsidR="000D4F50" w:rsidRDefault="000D4F50" w:rsidP="000D4F50">
      <w:pPr>
        <w:jc w:val="center"/>
        <w:rPr>
          <w:sz w:val="24"/>
          <w:szCs w:val="24"/>
        </w:rPr>
      </w:pPr>
      <w:r>
        <w:rPr>
          <w:sz w:val="24"/>
          <w:szCs w:val="24"/>
        </w:rPr>
        <w:t>критерия "Квалификация"</w:t>
      </w:r>
    </w:p>
    <w:p w:rsidR="000D4F50" w:rsidRDefault="000D4F50" w:rsidP="000D4F50">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0D4F50" w:rsidTr="000D4F50">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штрафных баллов</w:t>
            </w:r>
          </w:p>
        </w:tc>
      </w:tr>
      <w:tr w:rsidR="000D4F50" w:rsidTr="000D4F50">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0D4F50" w:rsidRDefault="000D4F50">
            <w:pPr>
              <w:spacing w:line="276" w:lineRule="auto"/>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об исполнении договорных обязательств  на </w:t>
            </w:r>
            <w:r>
              <w:rPr>
                <w:rFonts w:eastAsia="Calibri"/>
                <w:sz w:val="24"/>
                <w:szCs w:val="24"/>
                <w:lang w:eastAsia="en-US"/>
              </w:rPr>
              <w:lastRenderedPageBreak/>
              <w:t xml:space="preserve">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lastRenderedPageBreak/>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bl>
    <w:p w:rsidR="000D4F50" w:rsidRDefault="000D4F50" w:rsidP="000D4F50">
      <w:pPr>
        <w:jc w:val="center"/>
        <w:rPr>
          <w:sz w:val="24"/>
          <w:szCs w:val="24"/>
        </w:rPr>
      </w:pPr>
    </w:p>
    <w:p w:rsidR="000D4F50" w:rsidRDefault="000D4F50" w:rsidP="000D4F50">
      <w:pPr>
        <w:ind w:firstLine="709"/>
        <w:jc w:val="both"/>
        <w:rPr>
          <w:rFonts w:eastAsia="Calibri"/>
          <w:sz w:val="24"/>
          <w:szCs w:val="24"/>
        </w:rPr>
      </w:pPr>
      <w:proofErr w:type="gramStart"/>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D4F50" w:rsidRDefault="000D4F50" w:rsidP="000D4F50">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D4F50" w:rsidRDefault="000D4F50" w:rsidP="000D4F50">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0D4F50" w:rsidRDefault="000D4F50" w:rsidP="000D4F50">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N 1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по проведению открытого конкурса</w:t>
      </w:r>
    </w:p>
    <w:p w:rsidR="000D4F50" w:rsidRDefault="000D4F50" w:rsidP="000D4F50">
      <w:pPr>
        <w:jc w:val="right"/>
        <w:rPr>
          <w:rFonts w:eastAsia="Calibri"/>
          <w:sz w:val="24"/>
          <w:szCs w:val="24"/>
        </w:rPr>
      </w:pPr>
      <w:r>
        <w:rPr>
          <w:rFonts w:eastAsia="Calibri"/>
          <w:sz w:val="24"/>
          <w:szCs w:val="24"/>
        </w:rPr>
        <w:t xml:space="preserve">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r>
        <w:rPr>
          <w:rFonts w:eastAsia="Calibri"/>
          <w:sz w:val="24"/>
          <w:szCs w:val="24"/>
        </w:rPr>
        <w:t>Заявка</w:t>
      </w:r>
    </w:p>
    <w:p w:rsidR="000D4F50" w:rsidRDefault="000D4F50" w:rsidP="000D4F50">
      <w:pPr>
        <w:jc w:val="center"/>
        <w:rPr>
          <w:rFonts w:eastAsia="Calibri"/>
          <w:sz w:val="24"/>
          <w:szCs w:val="24"/>
        </w:rPr>
      </w:pPr>
      <w:r>
        <w:rPr>
          <w:rFonts w:eastAsia="Calibri"/>
          <w:sz w:val="24"/>
          <w:szCs w:val="24"/>
        </w:rPr>
        <w:t>на участие в конкурсе на ведение строительного контроля при проведении</w:t>
      </w:r>
    </w:p>
    <w:p w:rsidR="000D4F50" w:rsidRDefault="000D4F50" w:rsidP="000D4F50">
      <w:pPr>
        <w:jc w:val="center"/>
        <w:rPr>
          <w:rFonts w:eastAsia="Calibri"/>
          <w:sz w:val="24"/>
          <w:szCs w:val="24"/>
        </w:rPr>
      </w:pPr>
      <w:r>
        <w:rPr>
          <w:rFonts w:eastAsia="Calibri"/>
          <w:sz w:val="24"/>
          <w:szCs w:val="24"/>
        </w:rPr>
        <w:t xml:space="preserve"> капитального ремонта</w:t>
      </w:r>
    </w:p>
    <w:p w:rsidR="000D4F50" w:rsidRDefault="000D4F50" w:rsidP="000D4F50">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w:t>
      </w:r>
      <w:proofErr w:type="gramStart"/>
      <w:r>
        <w:rPr>
          <w:rFonts w:eastAsia="Calibri"/>
          <w:sz w:val="24"/>
          <w:szCs w:val="24"/>
        </w:rPr>
        <w:t>.К</w:t>
      </w:r>
      <w:proofErr w:type="gramEnd"/>
      <w:r>
        <w:rPr>
          <w:rFonts w:eastAsia="Calibri"/>
          <w:sz w:val="24"/>
          <w:szCs w:val="24"/>
        </w:rPr>
        <w:t>алининград</w:t>
      </w:r>
      <w:proofErr w:type="spellEnd"/>
    </w:p>
    <w:p w:rsidR="000D4F50" w:rsidRDefault="000D4F50" w:rsidP="000D4F50">
      <w:pPr>
        <w:jc w:val="center"/>
        <w:rPr>
          <w:rFonts w:eastAsia="Calibri"/>
          <w:sz w:val="24"/>
          <w:szCs w:val="24"/>
        </w:rPr>
      </w:pPr>
    </w:p>
    <w:p w:rsidR="000D4F50" w:rsidRDefault="000D4F50" w:rsidP="000D4F50">
      <w:pPr>
        <w:jc w:val="both"/>
        <w:rPr>
          <w:rFonts w:eastAsia="Calibri"/>
          <w:sz w:val="24"/>
          <w:szCs w:val="24"/>
        </w:rPr>
      </w:pPr>
      <w:r>
        <w:rPr>
          <w:rFonts w:eastAsia="Calibri"/>
          <w:sz w:val="24"/>
          <w:szCs w:val="24"/>
        </w:rPr>
        <w:t>1. Участник:</w:t>
      </w:r>
    </w:p>
    <w:p w:rsidR="000D4F50" w:rsidRDefault="000D4F50" w:rsidP="000D4F5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bl>
    <w:p w:rsidR="000D4F50" w:rsidRDefault="000D4F50" w:rsidP="000D4F50">
      <w:pPr>
        <w:jc w:val="both"/>
        <w:rPr>
          <w:sz w:val="24"/>
          <w:szCs w:val="24"/>
        </w:rPr>
      </w:pPr>
    </w:p>
    <w:p w:rsidR="000D4F50" w:rsidRDefault="000D4F50" w:rsidP="000D4F50">
      <w:pPr>
        <w:jc w:val="both"/>
        <w:rPr>
          <w:rFonts w:eastAsia="Calibri"/>
          <w:sz w:val="24"/>
          <w:szCs w:val="24"/>
        </w:rPr>
      </w:pPr>
      <w:r>
        <w:rPr>
          <w:rFonts w:eastAsia="Calibri"/>
          <w:sz w:val="24"/>
          <w:szCs w:val="24"/>
        </w:rPr>
        <w:t>2. Электронный адрес участника__________________________________________________</w:t>
      </w:r>
    </w:p>
    <w:p w:rsidR="000D4F50" w:rsidRDefault="000D4F50" w:rsidP="000D4F50">
      <w:pPr>
        <w:jc w:val="both"/>
        <w:rPr>
          <w:rFonts w:eastAsia="Calibri"/>
          <w:sz w:val="24"/>
          <w:szCs w:val="24"/>
        </w:rPr>
      </w:pPr>
      <w:r>
        <w:rPr>
          <w:rFonts w:eastAsia="Calibri"/>
          <w:sz w:val="24"/>
          <w:szCs w:val="24"/>
        </w:rPr>
        <w:t xml:space="preserve">3. Участник ______________________ плательщиком налога на </w:t>
      </w:r>
      <w:proofErr w:type="gramStart"/>
      <w:r>
        <w:rPr>
          <w:rFonts w:eastAsia="Calibri"/>
          <w:sz w:val="24"/>
          <w:szCs w:val="24"/>
        </w:rPr>
        <w:t>добавленную</w:t>
      </w:r>
      <w:proofErr w:type="gramEnd"/>
      <w:r>
        <w:rPr>
          <w:rFonts w:eastAsia="Calibri"/>
          <w:sz w:val="24"/>
          <w:szCs w:val="24"/>
        </w:rPr>
        <w:t xml:space="preserve">  </w:t>
      </w:r>
    </w:p>
    <w:p w:rsidR="000D4F50" w:rsidRDefault="000D4F50" w:rsidP="000D4F50">
      <w:pPr>
        <w:ind w:left="708" w:firstLine="708"/>
        <w:jc w:val="both"/>
        <w:rPr>
          <w:rFonts w:eastAsia="Calibri"/>
          <w:sz w:val="24"/>
          <w:szCs w:val="24"/>
        </w:rPr>
      </w:pPr>
      <w:r>
        <w:rPr>
          <w:rFonts w:eastAsia="Calibri"/>
          <w:sz w:val="24"/>
          <w:szCs w:val="24"/>
        </w:rPr>
        <w:t xml:space="preserve">является (не является), </w:t>
      </w:r>
    </w:p>
    <w:p w:rsidR="000D4F50" w:rsidRDefault="000D4F50" w:rsidP="000D4F50">
      <w:pPr>
        <w:jc w:val="both"/>
        <w:rPr>
          <w:rFonts w:eastAsia="Calibri"/>
          <w:sz w:val="24"/>
          <w:szCs w:val="24"/>
        </w:rPr>
      </w:pPr>
      <w:r>
        <w:rPr>
          <w:rFonts w:eastAsia="Calibri"/>
          <w:sz w:val="24"/>
          <w:szCs w:val="24"/>
        </w:rPr>
        <w:t>стоимость, основание освобождения от уплаты Н</w:t>
      </w:r>
      <w:proofErr w:type="gramStart"/>
      <w:r>
        <w:rPr>
          <w:rFonts w:eastAsia="Calibri"/>
          <w:sz w:val="24"/>
          <w:szCs w:val="24"/>
        </w:rPr>
        <w:t>ДС в сл</w:t>
      </w:r>
      <w:proofErr w:type="gramEnd"/>
      <w:r>
        <w:rPr>
          <w:rFonts w:eastAsia="Calibri"/>
          <w:sz w:val="24"/>
          <w:szCs w:val="24"/>
        </w:rPr>
        <w:t xml:space="preserve">учае наличия. </w:t>
      </w:r>
    </w:p>
    <w:p w:rsidR="000D4F50" w:rsidRDefault="000D4F50" w:rsidP="000D4F50">
      <w:pPr>
        <w:jc w:val="both"/>
        <w:rPr>
          <w:rFonts w:eastAsia="Calibri"/>
          <w:sz w:val="24"/>
          <w:szCs w:val="24"/>
        </w:rPr>
      </w:pPr>
      <w:r>
        <w:rPr>
          <w:rFonts w:eastAsia="Calibri"/>
          <w:sz w:val="24"/>
          <w:szCs w:val="24"/>
        </w:rPr>
        <w:t xml:space="preserve">4. Участник _________________________________ </w:t>
      </w:r>
      <w:proofErr w:type="gramStart"/>
      <w:r>
        <w:rPr>
          <w:rFonts w:eastAsia="Calibri"/>
          <w:sz w:val="24"/>
          <w:szCs w:val="24"/>
        </w:rPr>
        <w:t>выданное</w:t>
      </w:r>
      <w:proofErr w:type="gramEnd"/>
      <w:r>
        <w:rPr>
          <w:rFonts w:eastAsia="Calibri"/>
          <w:sz w:val="24"/>
          <w:szCs w:val="24"/>
        </w:rPr>
        <w:t xml:space="preserve"> саморегулируемой </w:t>
      </w:r>
    </w:p>
    <w:p w:rsidR="000D4F50" w:rsidRDefault="000D4F50" w:rsidP="000D4F50">
      <w:pPr>
        <w:ind w:left="1416" w:firstLine="708"/>
        <w:jc w:val="both"/>
        <w:rPr>
          <w:rFonts w:eastAsia="Calibri"/>
          <w:sz w:val="24"/>
          <w:szCs w:val="24"/>
        </w:rPr>
      </w:pPr>
      <w:r>
        <w:rPr>
          <w:rFonts w:eastAsia="Calibri"/>
          <w:sz w:val="24"/>
          <w:szCs w:val="24"/>
        </w:rPr>
        <w:t xml:space="preserve">имеет (не имеет) </w:t>
      </w:r>
    </w:p>
    <w:p w:rsidR="000D4F50" w:rsidRDefault="000D4F50" w:rsidP="000D4F50">
      <w:pPr>
        <w:jc w:val="both"/>
        <w:rPr>
          <w:rFonts w:eastAsia="Calibri"/>
          <w:sz w:val="24"/>
          <w:szCs w:val="24"/>
        </w:rPr>
      </w:pPr>
      <w:r>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0D4F50" w:rsidRDefault="000D4F50" w:rsidP="000D4F50">
      <w:pPr>
        <w:jc w:val="both"/>
        <w:rPr>
          <w:sz w:val="24"/>
          <w:szCs w:val="24"/>
        </w:rPr>
      </w:pPr>
      <w:r>
        <w:rPr>
          <w:sz w:val="24"/>
          <w:szCs w:val="24"/>
        </w:rPr>
        <w:t>5.1. Участник: _________________________________________________________</w:t>
      </w:r>
    </w:p>
    <w:p w:rsidR="000D4F50" w:rsidRDefault="000D4F50" w:rsidP="000D4F50">
      <w:pPr>
        <w:ind w:left="1416" w:firstLine="708"/>
        <w:jc w:val="both"/>
        <w:rPr>
          <w:b/>
          <w:sz w:val="24"/>
          <w:szCs w:val="24"/>
        </w:rPr>
      </w:pPr>
      <w:r>
        <w:rPr>
          <w:b/>
          <w:sz w:val="24"/>
          <w:szCs w:val="24"/>
        </w:rPr>
        <w:t xml:space="preserve">                       (данные об участнике)</w:t>
      </w: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0D4F50" w:rsidTr="000D4F50">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Значение</w:t>
            </w:r>
          </w:p>
        </w:tc>
      </w:tr>
      <w:tr w:rsidR="000D4F50" w:rsidTr="000D4F50">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bl>
    <w:p w:rsidR="000D4F50" w:rsidRDefault="000D4F50" w:rsidP="000D4F50">
      <w:pPr>
        <w:ind w:firstLine="708"/>
        <w:jc w:val="both"/>
        <w:rPr>
          <w:sz w:val="24"/>
          <w:szCs w:val="24"/>
        </w:rPr>
      </w:pPr>
    </w:p>
    <w:p w:rsidR="000D4F50" w:rsidRDefault="000D4F50" w:rsidP="000D4F50">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______________________(</w:t>
      </w:r>
      <w:proofErr w:type="gramStart"/>
      <w:r>
        <w:rPr>
          <w:rFonts w:eastAsia="Calibri"/>
          <w:b/>
          <w:sz w:val="24"/>
          <w:szCs w:val="24"/>
        </w:rPr>
        <w:t>имею</w:t>
      </w:r>
      <w:proofErr w:type="gramEnd"/>
      <w:r>
        <w:rPr>
          <w:rFonts w:eastAsia="Calibri"/>
          <w:b/>
          <w:sz w:val="24"/>
          <w:szCs w:val="24"/>
        </w:rPr>
        <w:t>/не имею).</w:t>
      </w:r>
    </w:p>
    <w:p w:rsidR="000D4F50" w:rsidRDefault="000D4F50" w:rsidP="000D4F50">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D4F50" w:rsidRDefault="000D4F50" w:rsidP="000D4F50">
      <w:pPr>
        <w:jc w:val="both"/>
        <w:rPr>
          <w:sz w:val="24"/>
          <w:szCs w:val="24"/>
        </w:rPr>
      </w:pPr>
      <w:r>
        <w:rPr>
          <w:sz w:val="24"/>
          <w:szCs w:val="24"/>
        </w:rPr>
        <w:t>8. Предлагаем следующие условия выполнения договора на ведение строительного контроля:</w:t>
      </w:r>
    </w:p>
    <w:p w:rsidR="000D4F50" w:rsidRDefault="000D4F50" w:rsidP="000D4F50">
      <w:pPr>
        <w:jc w:val="both"/>
        <w:rPr>
          <w:sz w:val="24"/>
          <w:szCs w:val="24"/>
        </w:rPr>
      </w:pP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0D4F50" w:rsidTr="000D4F50">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0D4F50" w:rsidTr="000D4F50">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r>
      <w:tr w:rsidR="000D4F50" w:rsidTr="000D4F50">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bl>
    <w:p w:rsidR="000D4F50" w:rsidRDefault="000D4F50" w:rsidP="000D4F50">
      <w:pPr>
        <w:ind w:firstLine="708"/>
        <w:jc w:val="both"/>
        <w:rPr>
          <w:sz w:val="24"/>
          <w:szCs w:val="24"/>
        </w:rPr>
      </w:pPr>
      <w:r>
        <w:rPr>
          <w:sz w:val="24"/>
          <w:szCs w:val="24"/>
        </w:rPr>
        <w:t>* Цена, подлежащая ранжированию</w:t>
      </w:r>
    </w:p>
    <w:p w:rsidR="000D4F50" w:rsidRDefault="000D4F50" w:rsidP="000D4F50">
      <w:pPr>
        <w:jc w:val="both"/>
        <w:rPr>
          <w:sz w:val="24"/>
          <w:szCs w:val="24"/>
        </w:rPr>
      </w:pPr>
      <w:r>
        <w:rPr>
          <w:sz w:val="24"/>
          <w:szCs w:val="24"/>
        </w:rPr>
        <w:t>9. Информация для оценки подкритериев критерия "Квалификация"</w:t>
      </w:r>
    </w:p>
    <w:p w:rsidR="000D4F50" w:rsidRDefault="000D4F50" w:rsidP="000D4F50">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0D4F50" w:rsidTr="000D4F5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Единица   </w:t>
            </w:r>
            <w:r>
              <w:rPr>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Значение  </w:t>
            </w:r>
            <w:r>
              <w:rPr>
                <w:sz w:val="24"/>
                <w:szCs w:val="24"/>
                <w:lang w:eastAsia="en-US"/>
              </w:rPr>
              <w:br/>
              <w:t>(все значения</w:t>
            </w:r>
            <w:r>
              <w:rPr>
                <w:sz w:val="24"/>
                <w:szCs w:val="24"/>
                <w:lang w:eastAsia="en-US"/>
              </w:rPr>
              <w:br/>
              <w:t xml:space="preserve">указываются </w:t>
            </w:r>
            <w:r>
              <w:rPr>
                <w:sz w:val="24"/>
                <w:szCs w:val="24"/>
                <w:lang w:eastAsia="en-US"/>
              </w:rPr>
              <w:br/>
              <w:t>цифрами)</w:t>
            </w:r>
          </w:p>
        </w:tc>
      </w:tr>
      <w:tr w:rsidR="000D4F50" w:rsidTr="000D4F50">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1</w:t>
            </w:r>
          </w:p>
        </w:tc>
        <w:tc>
          <w:tcPr>
            <w:tcW w:w="5244" w:type="dxa"/>
            <w:tcBorders>
              <w:top w:val="single" w:sz="6" w:space="0" w:color="auto"/>
              <w:left w:val="single" w:sz="6" w:space="0" w:color="auto"/>
              <w:bottom w:val="nil"/>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p w:rsidR="000D4F50" w:rsidRDefault="000D4F50">
            <w:pPr>
              <w:spacing w:line="276" w:lineRule="auto"/>
              <w:jc w:val="center"/>
              <w:rPr>
                <w:sz w:val="24"/>
                <w:szCs w:val="24"/>
                <w:lang w:eastAsia="en-US"/>
              </w:rPr>
            </w:pPr>
          </w:p>
        </w:tc>
      </w:tr>
      <w:tr w:rsidR="000D4F50" w:rsidTr="000D4F50">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r>
      <w:tr w:rsidR="000D4F50" w:rsidTr="000D4F5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bl>
    <w:p w:rsidR="000D4F50" w:rsidRDefault="000D4F50" w:rsidP="000D4F50">
      <w:pPr>
        <w:jc w:val="both"/>
        <w:rPr>
          <w:rFonts w:eastAsia="Calibri"/>
          <w:sz w:val="24"/>
          <w:szCs w:val="24"/>
        </w:rPr>
      </w:pPr>
    </w:p>
    <w:p w:rsidR="000D4F50" w:rsidRDefault="000D4F50" w:rsidP="000D4F50">
      <w:pPr>
        <w:jc w:val="center"/>
        <w:rPr>
          <w:rFonts w:eastAsia="Calibri"/>
          <w:sz w:val="24"/>
          <w:szCs w:val="24"/>
        </w:rPr>
      </w:pPr>
    </w:p>
    <w:p w:rsidR="000D4F50" w:rsidRDefault="000D4F50" w:rsidP="000D4F50">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0D4F50" w:rsidRDefault="000D4F50" w:rsidP="000D4F50">
      <w:pPr>
        <w:jc w:val="both"/>
        <w:rPr>
          <w:sz w:val="24"/>
          <w:szCs w:val="24"/>
        </w:rPr>
      </w:pPr>
      <w:r>
        <w:rPr>
          <w:sz w:val="24"/>
          <w:szCs w:val="24"/>
        </w:rPr>
        <w:t>(дата, номер платежного поручения)</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0D4F50" w:rsidRDefault="000D4F50" w:rsidP="000D4F50">
      <w:pPr>
        <w:jc w:val="both"/>
        <w:rPr>
          <w:sz w:val="24"/>
          <w:szCs w:val="24"/>
        </w:rPr>
      </w:pPr>
      <w:r>
        <w:rPr>
          <w:sz w:val="24"/>
          <w:szCs w:val="24"/>
        </w:rPr>
        <w:t>(указываются реквизиты банковского счета участника для возврата обеспечения)</w:t>
      </w:r>
    </w:p>
    <w:p w:rsidR="000D4F50" w:rsidRDefault="000D4F50" w:rsidP="000D4F50">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D4F50" w:rsidRDefault="000D4F50" w:rsidP="000D4F50">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0D4F50" w:rsidRDefault="000D4F50" w:rsidP="000D4F50">
      <w:pPr>
        <w:jc w:val="both"/>
        <w:rPr>
          <w:sz w:val="24"/>
          <w:szCs w:val="24"/>
        </w:rPr>
      </w:pPr>
      <w:r>
        <w:rPr>
          <w:sz w:val="24"/>
          <w:szCs w:val="24"/>
        </w:rPr>
        <w:t>Должность, подпись уполномоченного лица, ссылка на доверенность, печать</w:t>
      </w: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2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center"/>
        <w:rPr>
          <w:sz w:val="24"/>
          <w:szCs w:val="24"/>
        </w:rPr>
      </w:pPr>
      <w:r>
        <w:rPr>
          <w:sz w:val="24"/>
          <w:szCs w:val="24"/>
        </w:rPr>
        <w:t>Опись</w:t>
      </w:r>
    </w:p>
    <w:p w:rsidR="000D4F50" w:rsidRDefault="000D4F50" w:rsidP="000D4F50">
      <w:pPr>
        <w:jc w:val="center"/>
        <w:rPr>
          <w:sz w:val="24"/>
          <w:szCs w:val="24"/>
        </w:rPr>
      </w:pPr>
      <w:r>
        <w:rPr>
          <w:sz w:val="24"/>
          <w:szCs w:val="24"/>
        </w:rPr>
        <w:t xml:space="preserve">входящих в состав заявки документов </w:t>
      </w:r>
    </w:p>
    <w:p w:rsidR="000D4F50" w:rsidRDefault="000D4F50" w:rsidP="000D4F50">
      <w:pPr>
        <w:jc w:val="center"/>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center"/>
        <w:rPr>
          <w:rFonts w:eastAsia="Calibri"/>
          <w:sz w:val="24"/>
          <w:szCs w:val="24"/>
        </w:rPr>
      </w:pPr>
      <w:r>
        <w:rPr>
          <w:rFonts w:eastAsia="Calibri"/>
          <w:color w:val="000000"/>
          <w:sz w:val="24"/>
          <w:szCs w:val="24"/>
        </w:rPr>
        <w:t xml:space="preserve">подтверждает,   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0D4F50" w:rsidRDefault="000D4F50" w:rsidP="000D4F50">
      <w:pPr>
        <w:jc w:val="both"/>
        <w:rPr>
          <w:sz w:val="24"/>
          <w:szCs w:val="24"/>
        </w:rPr>
      </w:pPr>
    </w:p>
    <w:p w:rsidR="000D4F50" w:rsidRDefault="000D4F50" w:rsidP="000D4F50">
      <w:pPr>
        <w:jc w:val="both"/>
        <w:rPr>
          <w:sz w:val="24"/>
          <w:szCs w:val="24"/>
        </w:rPr>
      </w:pPr>
      <w:r>
        <w:rPr>
          <w:sz w:val="24"/>
          <w:szCs w:val="24"/>
        </w:rPr>
        <w:lastRenderedPageBreak/>
        <w:t>_____________________________________________________________________________</w:t>
      </w:r>
    </w:p>
    <w:p w:rsidR="000D4F50" w:rsidRDefault="000D4F50" w:rsidP="000D4F50">
      <w:pPr>
        <w:jc w:val="center"/>
        <w:rPr>
          <w:sz w:val="24"/>
          <w:szCs w:val="24"/>
        </w:rPr>
      </w:pPr>
      <w:r>
        <w:rPr>
          <w:sz w:val="24"/>
          <w:szCs w:val="24"/>
        </w:rPr>
        <w:t>(указать наименование работ, объект и адрес)</w:t>
      </w:r>
    </w:p>
    <w:p w:rsidR="000D4F50" w:rsidRDefault="000D4F50" w:rsidP="000D4F50">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0D4F50" w:rsidRDefault="000D4F50" w:rsidP="000D4F50">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Количество листов</w:t>
            </w: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Приложение № 3</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rFonts w:eastAsia="Calibri"/>
          <w:sz w:val="24"/>
          <w:szCs w:val="24"/>
        </w:rPr>
      </w:pPr>
      <w:r>
        <w:rPr>
          <w:rFonts w:eastAsia="Calibri"/>
          <w:sz w:val="24"/>
          <w:szCs w:val="24"/>
        </w:rPr>
        <w:t xml:space="preserve">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ДОВЕРЕННОСТЬ № ______</w:t>
      </w:r>
    </w:p>
    <w:p w:rsidR="000D4F50" w:rsidRDefault="000D4F50" w:rsidP="000D4F50">
      <w:pPr>
        <w:jc w:val="both"/>
        <w:rPr>
          <w:sz w:val="24"/>
          <w:szCs w:val="24"/>
        </w:rPr>
      </w:pPr>
      <w:r>
        <w:rPr>
          <w:sz w:val="24"/>
          <w:szCs w:val="24"/>
        </w:rPr>
        <w:t xml:space="preserve">   </w:t>
      </w:r>
    </w:p>
    <w:p w:rsidR="000D4F50" w:rsidRDefault="000D4F50" w:rsidP="000D4F50">
      <w:pPr>
        <w:jc w:val="both"/>
        <w:rPr>
          <w:sz w:val="24"/>
          <w:szCs w:val="24"/>
        </w:rPr>
      </w:pPr>
      <w:r>
        <w:rPr>
          <w:sz w:val="24"/>
          <w:szCs w:val="24"/>
        </w:rPr>
        <w:t>Место составления: __________________</w:t>
      </w:r>
      <w:r>
        <w:rPr>
          <w:sz w:val="24"/>
          <w:szCs w:val="24"/>
        </w:rPr>
        <w:tab/>
        <w:t xml:space="preserve">       Дата выдачи: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Настоящей доверенностью</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both"/>
        <w:rPr>
          <w:sz w:val="24"/>
          <w:szCs w:val="24"/>
        </w:rPr>
      </w:pPr>
      <w:r>
        <w:rPr>
          <w:sz w:val="24"/>
          <w:szCs w:val="24"/>
        </w:rPr>
        <w:t>в лице _______________________________________________________________________</w:t>
      </w:r>
    </w:p>
    <w:p w:rsidR="000D4F50" w:rsidRDefault="000D4F50" w:rsidP="000D4F50">
      <w:pPr>
        <w:jc w:val="center"/>
        <w:rPr>
          <w:sz w:val="24"/>
          <w:szCs w:val="24"/>
        </w:rPr>
      </w:pPr>
      <w:r>
        <w:rPr>
          <w:sz w:val="24"/>
          <w:szCs w:val="24"/>
        </w:rPr>
        <w:t>(должность руководителя участника, Ф.И.О),</w:t>
      </w:r>
    </w:p>
    <w:p w:rsidR="000D4F50" w:rsidRDefault="000D4F50" w:rsidP="000D4F50">
      <w:pPr>
        <w:jc w:val="both"/>
        <w:rPr>
          <w:sz w:val="24"/>
          <w:szCs w:val="24"/>
        </w:rPr>
      </w:pPr>
      <w:proofErr w:type="gramStart"/>
      <w:r>
        <w:rPr>
          <w:sz w:val="24"/>
          <w:szCs w:val="24"/>
        </w:rPr>
        <w:t>действующего</w:t>
      </w:r>
      <w:proofErr w:type="gramEnd"/>
      <w:r>
        <w:rPr>
          <w:sz w:val="24"/>
          <w:szCs w:val="24"/>
        </w:rPr>
        <w:t xml:space="preserve"> на основании</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(устава, положения и т.п.),</w:t>
      </w:r>
    </w:p>
    <w:p w:rsidR="000D4F50" w:rsidRDefault="000D4F50" w:rsidP="000D4F50">
      <w:pPr>
        <w:jc w:val="both"/>
        <w:rPr>
          <w:sz w:val="24"/>
          <w:szCs w:val="24"/>
        </w:rPr>
      </w:pPr>
      <w:r>
        <w:rPr>
          <w:sz w:val="24"/>
          <w:szCs w:val="24"/>
        </w:rPr>
        <w:t>уполномочивает _____________________________________________________________________________</w:t>
      </w:r>
    </w:p>
    <w:p w:rsidR="000D4F50" w:rsidRDefault="000D4F50" w:rsidP="000D4F50">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0D4F50" w:rsidRDefault="000D4F50" w:rsidP="000D4F50">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работ, объект и адрес)</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Подпись __________________________________________________ ____________________________________________ удостоверяю.</w:t>
      </w:r>
    </w:p>
    <w:p w:rsidR="000D4F50" w:rsidRDefault="000D4F50" w:rsidP="000D4F50">
      <w:pPr>
        <w:jc w:val="both"/>
        <w:rPr>
          <w:sz w:val="24"/>
          <w:szCs w:val="24"/>
        </w:rPr>
      </w:pPr>
      <w:r>
        <w:rPr>
          <w:sz w:val="24"/>
          <w:szCs w:val="24"/>
        </w:rPr>
        <w:t>(Ф.И.О. лица, которому выдается доверенность)</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F91BB5" w:rsidRDefault="00F91BB5" w:rsidP="000D4F50">
      <w:pPr>
        <w:jc w:val="right"/>
        <w:rPr>
          <w:rFonts w:eastAsia="Calibri"/>
          <w:sz w:val="24"/>
          <w:szCs w:val="24"/>
        </w:rPr>
      </w:pPr>
    </w:p>
    <w:p w:rsidR="00F91BB5" w:rsidRDefault="00F91BB5" w:rsidP="000D4F50">
      <w:pPr>
        <w:jc w:val="right"/>
        <w:rPr>
          <w:rFonts w:eastAsia="Calibri"/>
          <w:sz w:val="24"/>
          <w:szCs w:val="24"/>
        </w:rPr>
      </w:pPr>
    </w:p>
    <w:p w:rsidR="00F91BB5" w:rsidRDefault="00F91BB5"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lastRenderedPageBreak/>
        <w:t xml:space="preserve">Приложение № 4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r>
        <w:rPr>
          <w:sz w:val="24"/>
          <w:szCs w:val="24"/>
        </w:rPr>
        <w:t>Сведения о составе и квалификации специалистов,</w:t>
      </w:r>
    </w:p>
    <w:p w:rsidR="000D4F50" w:rsidRDefault="000D4F50" w:rsidP="000D4F50">
      <w:pPr>
        <w:jc w:val="center"/>
        <w:rPr>
          <w:sz w:val="24"/>
          <w:szCs w:val="24"/>
        </w:rPr>
      </w:pPr>
      <w:proofErr w:type="gramStart"/>
      <w:r>
        <w:rPr>
          <w:sz w:val="24"/>
          <w:szCs w:val="24"/>
        </w:rPr>
        <w:t>имеющих</w:t>
      </w:r>
      <w:proofErr w:type="gramEnd"/>
      <w:r>
        <w:rPr>
          <w:sz w:val="24"/>
          <w:szCs w:val="24"/>
        </w:rPr>
        <w:t xml:space="preserve"> высшее специальное образование в строительной</w:t>
      </w:r>
    </w:p>
    <w:p w:rsidR="000D4F50" w:rsidRDefault="000D4F50" w:rsidP="000D4F50">
      <w:pPr>
        <w:jc w:val="center"/>
        <w:rPr>
          <w:sz w:val="24"/>
          <w:szCs w:val="24"/>
        </w:rPr>
      </w:pPr>
      <w:r>
        <w:rPr>
          <w:sz w:val="24"/>
          <w:szCs w:val="24"/>
        </w:rPr>
        <w:t>отрасли и опыт работы на руководящих должностях</w:t>
      </w:r>
    </w:p>
    <w:p w:rsidR="000D4F50" w:rsidRDefault="000D4F50" w:rsidP="000D4F50">
      <w:pPr>
        <w:jc w:val="center"/>
        <w:rPr>
          <w:sz w:val="24"/>
          <w:szCs w:val="24"/>
        </w:rPr>
      </w:pPr>
      <w:r>
        <w:rPr>
          <w:sz w:val="24"/>
          <w:szCs w:val="24"/>
        </w:rPr>
        <w:t>не менее 5 лет</w:t>
      </w:r>
    </w:p>
    <w:p w:rsidR="000D4F50" w:rsidRDefault="000D4F50" w:rsidP="000D4F50">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0D4F50" w:rsidTr="000D4F50">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1276"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Должность </w:t>
            </w:r>
            <w:r>
              <w:rPr>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работы в</w:t>
            </w:r>
            <w:r>
              <w:rPr>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 xml:space="preserve">работы в </w:t>
            </w:r>
            <w:r>
              <w:rPr>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Название   </w:t>
            </w:r>
            <w:r>
              <w:rPr>
                <w:sz w:val="24"/>
                <w:szCs w:val="24"/>
                <w:lang w:eastAsia="en-US"/>
              </w:rPr>
              <w:br/>
              <w:t xml:space="preserve">учебного   </w:t>
            </w:r>
            <w:r>
              <w:rPr>
                <w:sz w:val="24"/>
                <w:szCs w:val="24"/>
                <w:lang w:eastAsia="en-US"/>
              </w:rPr>
              <w:br/>
              <w:t>заведения и год</w:t>
            </w:r>
            <w:r>
              <w:rPr>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Примечания</w:t>
            </w: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Итого:</w:t>
      </w:r>
    </w:p>
    <w:p w:rsidR="000D4F50" w:rsidRDefault="000D4F50" w:rsidP="000D4F50">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0D4F50" w:rsidRDefault="000D4F50" w:rsidP="000D4F50">
      <w:pPr>
        <w:ind w:firstLine="708"/>
        <w:jc w:val="both"/>
        <w:rPr>
          <w:sz w:val="24"/>
          <w:szCs w:val="24"/>
        </w:rPr>
      </w:pPr>
      <w:r>
        <w:rPr>
          <w:sz w:val="24"/>
          <w:szCs w:val="24"/>
        </w:rPr>
        <w:t>- количество специалистов с опытом работы более 5 лет ________ человек.</w:t>
      </w:r>
    </w:p>
    <w:p w:rsidR="000D4F50" w:rsidRDefault="000D4F50" w:rsidP="000D4F50">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Прилагаются   следующие   документы   в   отношении  каждого  работника (заверенные участником):</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 Копия паспорта в количестве ____ шт.</w:t>
      </w:r>
    </w:p>
    <w:p w:rsidR="000D4F50" w:rsidRDefault="000D4F50" w:rsidP="000D4F50">
      <w:pPr>
        <w:jc w:val="both"/>
        <w:rPr>
          <w:sz w:val="24"/>
          <w:szCs w:val="24"/>
        </w:rPr>
      </w:pPr>
      <w:r>
        <w:rPr>
          <w:sz w:val="24"/>
          <w:szCs w:val="24"/>
        </w:rPr>
        <w:t xml:space="preserve">    2. Копия диплома в количестве  ____ шт.</w:t>
      </w:r>
    </w:p>
    <w:p w:rsidR="000D4F50" w:rsidRDefault="000D4F50" w:rsidP="000D4F50">
      <w:pPr>
        <w:jc w:val="both"/>
        <w:rPr>
          <w:sz w:val="24"/>
          <w:szCs w:val="24"/>
        </w:rPr>
      </w:pPr>
      <w:r>
        <w:rPr>
          <w:sz w:val="24"/>
          <w:szCs w:val="24"/>
        </w:rPr>
        <w:t xml:space="preserve">    3. Копия трудовой книжки в количестве ____ шт.</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 xml:space="preserve">Приложение № 5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Договор N ______</w:t>
      </w:r>
    </w:p>
    <w:p w:rsidR="000D4F50" w:rsidRDefault="000D4F50" w:rsidP="000D4F50">
      <w:pPr>
        <w:jc w:val="center"/>
        <w:rPr>
          <w:sz w:val="24"/>
          <w:szCs w:val="24"/>
        </w:rPr>
      </w:pPr>
      <w:r>
        <w:rPr>
          <w:sz w:val="24"/>
          <w:szCs w:val="24"/>
        </w:rPr>
        <w:t>на ведение строительного контроля при проведении капитального ремонта</w:t>
      </w:r>
    </w:p>
    <w:p w:rsidR="000D4F50" w:rsidRDefault="000D4F50" w:rsidP="000D4F50">
      <w:pPr>
        <w:jc w:val="center"/>
        <w:rPr>
          <w:sz w:val="24"/>
          <w:szCs w:val="24"/>
        </w:rPr>
      </w:pPr>
      <w:r>
        <w:rPr>
          <w:sz w:val="24"/>
          <w:szCs w:val="24"/>
        </w:rPr>
        <w:t>___________________________________________________________________________</w:t>
      </w:r>
    </w:p>
    <w:p w:rsidR="000D4F50" w:rsidRDefault="000D4F50" w:rsidP="000D4F50">
      <w:pPr>
        <w:jc w:val="center"/>
        <w:rPr>
          <w:sz w:val="24"/>
          <w:szCs w:val="24"/>
        </w:rPr>
      </w:pPr>
      <w:r>
        <w:rPr>
          <w:sz w:val="24"/>
          <w:szCs w:val="24"/>
        </w:rPr>
        <w:t>многоквартирного дома N _____ по ул. _________________________ в 20___ году</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D4F50" w:rsidRDefault="000D4F50" w:rsidP="000D4F50">
      <w:pPr>
        <w:jc w:val="both"/>
        <w:rPr>
          <w:sz w:val="24"/>
          <w:szCs w:val="24"/>
        </w:rPr>
      </w:pPr>
    </w:p>
    <w:p w:rsidR="000D4F50" w:rsidRDefault="000D4F50" w:rsidP="000D4F50">
      <w:pPr>
        <w:jc w:val="center"/>
        <w:rPr>
          <w:sz w:val="24"/>
          <w:szCs w:val="24"/>
        </w:rPr>
      </w:pPr>
      <w:r>
        <w:rPr>
          <w:sz w:val="24"/>
          <w:szCs w:val="24"/>
        </w:rPr>
        <w:t>1. Предмет договора</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D4F50" w:rsidRDefault="000D4F50" w:rsidP="000D4F50">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D4F50" w:rsidRDefault="000D4F50" w:rsidP="000D4F50">
      <w:pPr>
        <w:jc w:val="both"/>
        <w:rPr>
          <w:sz w:val="24"/>
          <w:szCs w:val="24"/>
        </w:rPr>
      </w:pPr>
    </w:p>
    <w:p w:rsidR="000D4F50" w:rsidRDefault="000D4F50" w:rsidP="000D4F50">
      <w:pPr>
        <w:jc w:val="center"/>
        <w:rPr>
          <w:sz w:val="24"/>
          <w:szCs w:val="24"/>
        </w:rPr>
      </w:pPr>
      <w:r>
        <w:rPr>
          <w:sz w:val="24"/>
          <w:szCs w:val="24"/>
        </w:rPr>
        <w:t>2. Сроки действия договора</w:t>
      </w:r>
    </w:p>
    <w:p w:rsidR="000D4F50" w:rsidRDefault="000D4F50" w:rsidP="000D4F50">
      <w:pPr>
        <w:jc w:val="center"/>
        <w:rPr>
          <w:sz w:val="24"/>
          <w:szCs w:val="24"/>
        </w:rPr>
      </w:pPr>
    </w:p>
    <w:p w:rsidR="000D4F50" w:rsidRDefault="000D4F50" w:rsidP="000D4F50">
      <w:pPr>
        <w:jc w:val="both"/>
        <w:rPr>
          <w:sz w:val="24"/>
          <w:szCs w:val="24"/>
        </w:rPr>
      </w:pPr>
      <w:r>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D4F50" w:rsidRDefault="000D4F50" w:rsidP="000D4F50">
      <w:pPr>
        <w:jc w:val="both"/>
        <w:rPr>
          <w:sz w:val="24"/>
          <w:szCs w:val="24"/>
        </w:rPr>
      </w:pPr>
      <w:r>
        <w:rPr>
          <w:sz w:val="24"/>
          <w:szCs w:val="24"/>
        </w:rPr>
        <w:t xml:space="preserve">от _________________20____г.    </w:t>
      </w:r>
    </w:p>
    <w:p w:rsidR="000D4F50" w:rsidRDefault="000D4F50" w:rsidP="000D4F50">
      <w:pPr>
        <w:jc w:val="center"/>
        <w:rPr>
          <w:sz w:val="24"/>
          <w:szCs w:val="24"/>
        </w:rPr>
      </w:pPr>
    </w:p>
    <w:p w:rsidR="000D4F50" w:rsidRDefault="000D4F50" w:rsidP="000D4F50">
      <w:pPr>
        <w:jc w:val="center"/>
        <w:rPr>
          <w:sz w:val="24"/>
          <w:szCs w:val="24"/>
        </w:rPr>
      </w:pPr>
      <w:r>
        <w:rPr>
          <w:sz w:val="24"/>
          <w:szCs w:val="24"/>
        </w:rPr>
        <w:t>3. Стоимость работ и порядок расчетов</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3.1. Цена договора составляет</w:t>
      </w:r>
      <w:proofErr w:type="gramStart"/>
      <w:r>
        <w:rPr>
          <w:sz w:val="24"/>
          <w:szCs w:val="24"/>
        </w:rPr>
        <w:t xml:space="preserve"> _____________ (_________________________) </w:t>
      </w:r>
      <w:proofErr w:type="gramEnd"/>
      <w:r>
        <w:rPr>
          <w:sz w:val="24"/>
          <w:szCs w:val="24"/>
        </w:rPr>
        <w:t xml:space="preserve">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w:t>
      </w:r>
      <w:r>
        <w:rPr>
          <w:sz w:val="24"/>
          <w:szCs w:val="24"/>
        </w:rPr>
        <w:lastRenderedPageBreak/>
        <w:t>законодательством  РФ,   затраты, связанные  с выполнением работ.</w:t>
      </w:r>
      <w:r w:rsidR="00F91BB5" w:rsidRPr="00F91BB5">
        <w:rPr>
          <w:rFonts w:eastAsia="Calibri"/>
          <w:sz w:val="24"/>
          <w:szCs w:val="24"/>
        </w:rPr>
        <w:t xml:space="preserve"> </w:t>
      </w:r>
      <w:r w:rsidR="00F91BB5">
        <w:rPr>
          <w:rFonts w:eastAsia="Calibri"/>
          <w:sz w:val="24"/>
          <w:szCs w:val="24"/>
        </w:rPr>
        <w:t xml:space="preserve">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F91BB5">
        <w:rPr>
          <w:rFonts w:eastAsia="Calibri"/>
          <w:sz w:val="24"/>
          <w:szCs w:val="24"/>
        </w:rPr>
        <w:t>непоступлением</w:t>
      </w:r>
      <w:proofErr w:type="spellEnd"/>
      <w:r w:rsidR="00F91BB5">
        <w:rPr>
          <w:rFonts w:eastAsia="Calibri"/>
          <w:sz w:val="24"/>
          <w:szCs w:val="24"/>
        </w:rPr>
        <w:t xml:space="preserve"> на расчетный счет Заказчика средств субсидии.</w:t>
      </w:r>
    </w:p>
    <w:p w:rsidR="000D4F50" w:rsidRDefault="000D4F50" w:rsidP="000D4F50">
      <w:pPr>
        <w:jc w:val="both"/>
        <w:rPr>
          <w:sz w:val="24"/>
          <w:szCs w:val="24"/>
        </w:rPr>
      </w:pPr>
      <w:r>
        <w:rPr>
          <w:sz w:val="24"/>
          <w:szCs w:val="24"/>
        </w:rPr>
        <w:t xml:space="preserve">    3.2. Авансовый платеж договором  не предусмотрен.</w:t>
      </w:r>
    </w:p>
    <w:p w:rsidR="000D4F50" w:rsidRDefault="000D4F50" w:rsidP="000D4F50">
      <w:pPr>
        <w:suppressAutoHyphens/>
        <w:ind w:firstLine="220"/>
        <w:jc w:val="both"/>
        <w:rPr>
          <w:sz w:val="24"/>
          <w:szCs w:val="24"/>
          <w:lang w:eastAsia="ar-SA"/>
        </w:rPr>
      </w:pPr>
      <w:r>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Pr>
          <w:rFonts w:eastAsia="Calibri"/>
          <w:sz w:val="24"/>
          <w:szCs w:val="24"/>
          <w:lang w:eastAsia="en-US"/>
        </w:rPr>
        <w:t>в десятидневный срок</w:t>
      </w:r>
      <w:r>
        <w:rPr>
          <w:sz w:val="24"/>
          <w:szCs w:val="24"/>
          <w:lang w:eastAsia="ar-SA"/>
        </w:rPr>
        <w:t>.</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4. Права и обязанности сторон</w:t>
      </w:r>
    </w:p>
    <w:p w:rsidR="000D4F50" w:rsidRDefault="000D4F50" w:rsidP="000D4F50">
      <w:pPr>
        <w:jc w:val="both"/>
        <w:rPr>
          <w:sz w:val="24"/>
          <w:szCs w:val="24"/>
        </w:rPr>
      </w:pPr>
    </w:p>
    <w:p w:rsidR="000D4F50" w:rsidRDefault="000D4F50" w:rsidP="000D4F50">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0D4F50" w:rsidRDefault="000D4F50" w:rsidP="000D4F50">
      <w:pPr>
        <w:spacing w:before="100" w:beforeAutospacing="1" w:after="100" w:afterAutospacing="1"/>
        <w:jc w:val="both"/>
        <w:outlineLvl w:val="0"/>
        <w:rPr>
          <w:bCs/>
          <w:kern w:val="36"/>
          <w:sz w:val="24"/>
          <w:szCs w:val="24"/>
        </w:rPr>
      </w:pPr>
      <w:r>
        <w:rPr>
          <w:bCs/>
          <w:kern w:val="36"/>
          <w:sz w:val="24"/>
          <w:szCs w:val="24"/>
        </w:rPr>
        <w:t xml:space="preserve"> - вести работы </w:t>
      </w:r>
      <w:proofErr w:type="gramStart"/>
      <w:r>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Cs/>
            <w:kern w:val="36"/>
            <w:sz w:val="24"/>
            <w:szCs w:val="24"/>
          </w:rPr>
          <w:t>2010 г</w:t>
        </w:r>
      </w:smartTag>
      <w:r>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D4F50" w:rsidRDefault="000D4F50" w:rsidP="000D4F50">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0D4F50" w:rsidRDefault="000D4F50" w:rsidP="000D4F50">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0D4F50" w:rsidRDefault="000D4F50" w:rsidP="000D4F50">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0D4F50" w:rsidRDefault="000D4F50" w:rsidP="000D4F50">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выполнением графиков производства работ;</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качеством и технологией выполнения работ и их соответствия установленным нормативам;</w:t>
      </w:r>
    </w:p>
    <w:p w:rsidR="000D4F50" w:rsidRDefault="000D4F50" w:rsidP="000D4F50">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D4F50" w:rsidRDefault="000D4F50" w:rsidP="000D4F50">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устранением дефектов при производстве работ по факту их выявления;</w:t>
      </w:r>
    </w:p>
    <w:p w:rsidR="000D4F50" w:rsidRDefault="000D4F50" w:rsidP="000D4F50">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0D4F50" w:rsidRDefault="000D4F50" w:rsidP="000D4F50">
      <w:pPr>
        <w:suppressAutoHyphens/>
        <w:ind w:firstLine="540"/>
        <w:jc w:val="both"/>
        <w:rPr>
          <w:sz w:val="24"/>
          <w:szCs w:val="24"/>
          <w:lang w:eastAsia="ar-SA"/>
        </w:rPr>
      </w:pPr>
      <w:r>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w:t>
      </w:r>
      <w:r>
        <w:rPr>
          <w:rFonts w:cs="Arial"/>
          <w:sz w:val="24"/>
          <w:szCs w:val="24"/>
        </w:rPr>
        <w:lastRenderedPageBreak/>
        <w:t xml:space="preserve">подтверждающих соответствие; </w:t>
      </w:r>
      <w:proofErr w:type="gramStart"/>
      <w:r>
        <w:rPr>
          <w:rFonts w:cs="Arial"/>
          <w:sz w:val="24"/>
          <w:szCs w:val="24"/>
        </w:rPr>
        <w:t>контроль за</w:t>
      </w:r>
      <w:proofErr w:type="gramEnd"/>
      <w:r>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D4F50" w:rsidRDefault="000D4F50" w:rsidP="000D4F50">
      <w:pPr>
        <w:suppressAutoHyphens/>
        <w:ind w:firstLine="540"/>
        <w:jc w:val="both"/>
        <w:rPr>
          <w:sz w:val="24"/>
          <w:szCs w:val="24"/>
          <w:lang w:eastAsia="ar-SA"/>
        </w:rPr>
      </w:pPr>
      <w:r>
        <w:rPr>
          <w:sz w:val="24"/>
          <w:szCs w:val="24"/>
          <w:lang w:eastAsia="ar-SA"/>
        </w:rPr>
        <w:t>- приемка выполненных работ;</w:t>
      </w:r>
    </w:p>
    <w:p w:rsidR="000D4F50" w:rsidRDefault="000D4F50" w:rsidP="000D4F50">
      <w:pPr>
        <w:suppressAutoHyphens/>
        <w:ind w:firstLine="540"/>
        <w:jc w:val="both"/>
        <w:rPr>
          <w:sz w:val="24"/>
          <w:szCs w:val="24"/>
          <w:lang w:eastAsia="ar-SA"/>
        </w:rPr>
      </w:pPr>
      <w:r>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0D4F50" w:rsidRDefault="000D4F50" w:rsidP="000D4F50">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D4F50" w:rsidRDefault="000D4F50" w:rsidP="000D4F50">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D4F50" w:rsidRDefault="000D4F50" w:rsidP="000D4F50">
      <w:pPr>
        <w:suppressAutoHyphens/>
        <w:ind w:firstLine="540"/>
        <w:jc w:val="both"/>
        <w:rPr>
          <w:sz w:val="24"/>
          <w:szCs w:val="24"/>
          <w:lang w:eastAsia="ar-SA"/>
        </w:rPr>
      </w:pPr>
      <w:r>
        <w:rPr>
          <w:sz w:val="24"/>
          <w:szCs w:val="24"/>
          <w:lang w:eastAsia="ar-SA"/>
        </w:rPr>
        <w:t>4.5. Заказчик вправе:</w:t>
      </w:r>
    </w:p>
    <w:p w:rsidR="000D4F50" w:rsidRDefault="000D4F50" w:rsidP="000D4F50">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p>
    <w:p w:rsidR="000D4F50" w:rsidRDefault="000D4F50" w:rsidP="000D4F50">
      <w:pPr>
        <w:jc w:val="both"/>
        <w:rPr>
          <w:sz w:val="24"/>
          <w:szCs w:val="24"/>
        </w:rPr>
      </w:pPr>
    </w:p>
    <w:p w:rsidR="000D4F50" w:rsidRDefault="000D4F50" w:rsidP="000D4F50">
      <w:pPr>
        <w:jc w:val="center"/>
        <w:rPr>
          <w:sz w:val="24"/>
          <w:szCs w:val="24"/>
        </w:rPr>
      </w:pPr>
      <w:r>
        <w:rPr>
          <w:sz w:val="24"/>
          <w:szCs w:val="24"/>
        </w:rPr>
        <w:t>5. Ответственность сторон</w:t>
      </w:r>
    </w:p>
    <w:p w:rsidR="000D4F50" w:rsidRDefault="000D4F50" w:rsidP="000D4F50">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D4F50" w:rsidRDefault="000D4F50" w:rsidP="000D4F50">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D4F50" w:rsidRDefault="000D4F50" w:rsidP="000D4F50">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6. Срок действия договора и его прекращение</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D4F50" w:rsidRDefault="000D4F50" w:rsidP="000D4F50">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0D4F50" w:rsidRDefault="000D4F50" w:rsidP="000D4F5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D4F50" w:rsidRDefault="000D4F50" w:rsidP="000D4F5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D4F50" w:rsidRDefault="000D4F50" w:rsidP="000D4F50">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0D4F50" w:rsidRDefault="000D4F50" w:rsidP="000D4F5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D4F50" w:rsidRDefault="000D4F50" w:rsidP="000D4F5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D4F50" w:rsidRDefault="000D4F50" w:rsidP="000D4F50">
      <w:pPr>
        <w:suppressAutoHyphens/>
        <w:jc w:val="both"/>
        <w:rPr>
          <w:sz w:val="24"/>
          <w:szCs w:val="24"/>
          <w:lang w:eastAsia="ar-SA"/>
        </w:rPr>
      </w:pPr>
    </w:p>
    <w:p w:rsidR="000D4F50" w:rsidRDefault="000D4F50" w:rsidP="000D4F50">
      <w:pPr>
        <w:suppressAutoHyphens/>
        <w:jc w:val="center"/>
        <w:rPr>
          <w:sz w:val="24"/>
          <w:szCs w:val="24"/>
          <w:lang w:eastAsia="ar-SA"/>
        </w:rPr>
      </w:pPr>
      <w:r>
        <w:rPr>
          <w:sz w:val="24"/>
          <w:szCs w:val="24"/>
          <w:lang w:eastAsia="ar-SA"/>
        </w:rPr>
        <w:t>7. Прочие условия</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w:t>
      </w:r>
      <w:proofErr w:type="gramStart"/>
      <w:r>
        <w:rPr>
          <w:sz w:val="24"/>
          <w:szCs w:val="24"/>
          <w:lang w:eastAsia="ar-SA"/>
        </w:rPr>
        <w:t>а-</w:t>
      </w:r>
      <w:proofErr w:type="gramEnd"/>
      <w:r>
        <w:rPr>
          <w:sz w:val="24"/>
          <w:szCs w:val="24"/>
          <w:lang w:eastAsia="ar-SA"/>
        </w:rPr>
        <w:t xml:space="preserve"> Заказчику и 1 экземпляр- Исполнителю.</w:t>
      </w:r>
    </w:p>
    <w:p w:rsidR="000D4F50" w:rsidRDefault="000D4F50" w:rsidP="000D4F50">
      <w:pPr>
        <w:suppressAutoHyphens/>
        <w:ind w:firstLine="540"/>
        <w:jc w:val="both"/>
        <w:rPr>
          <w:sz w:val="24"/>
          <w:szCs w:val="24"/>
          <w:lang w:eastAsia="ar-SA"/>
        </w:rPr>
      </w:pPr>
      <w:r>
        <w:rPr>
          <w:sz w:val="24"/>
          <w:szCs w:val="24"/>
          <w:lang w:eastAsia="ar-SA"/>
        </w:rPr>
        <w:lastRenderedPageBreak/>
        <w:t>7.2. Все приложения к настоящему договору являются его неотъемлемой частью.</w:t>
      </w:r>
    </w:p>
    <w:p w:rsidR="000D4F50" w:rsidRDefault="000D4F50" w:rsidP="000D4F50">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D4F50" w:rsidRDefault="000D4F50" w:rsidP="000D4F50">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D4F50" w:rsidRDefault="000D4F50" w:rsidP="000D4F50">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Pr>
          <w:sz w:val="24"/>
          <w:szCs w:val="24"/>
          <w:lang w:eastAsia="ar-SA"/>
        </w:rPr>
        <w:t>КР</w:t>
      </w:r>
      <w:proofErr w:type="gramEnd"/>
      <w:r>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D4F50" w:rsidRDefault="000D4F50" w:rsidP="000D4F50">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D4F50" w:rsidRDefault="000D4F50" w:rsidP="000D4F50">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0D4F50" w:rsidTr="000D4F50">
        <w:tc>
          <w:tcPr>
            <w:tcW w:w="4391" w:type="dxa"/>
            <w:tcBorders>
              <w:top w:val="single" w:sz="4" w:space="0" w:color="000000"/>
              <w:left w:val="single" w:sz="4" w:space="0" w:color="000000"/>
              <w:bottom w:val="single" w:sz="4" w:space="0" w:color="000000"/>
              <w:right w:val="nil"/>
            </w:tcBorders>
          </w:tcPr>
          <w:p w:rsidR="000D4F50" w:rsidRDefault="000D4F50">
            <w:pPr>
              <w:tabs>
                <w:tab w:val="left" w:pos="2490"/>
              </w:tabs>
              <w:snapToGrid w:val="0"/>
              <w:spacing w:line="276" w:lineRule="auto"/>
              <w:jc w:val="center"/>
              <w:rPr>
                <w:sz w:val="24"/>
                <w:szCs w:val="24"/>
                <w:lang w:eastAsia="en-US"/>
              </w:rPr>
            </w:pPr>
            <w:r>
              <w:rPr>
                <w:sz w:val="24"/>
                <w:szCs w:val="24"/>
                <w:lang w:eastAsia="en-US"/>
              </w:rPr>
              <w:t>ЗАКАЗЧИК:</w:t>
            </w:r>
          </w:p>
          <w:p w:rsidR="000D4F50" w:rsidRDefault="000D4F50">
            <w:pPr>
              <w:tabs>
                <w:tab w:val="left" w:pos="2490"/>
              </w:tabs>
              <w:spacing w:line="27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0D4F50" w:rsidRDefault="000D4F50">
            <w:pPr>
              <w:tabs>
                <w:tab w:val="left" w:pos="2490"/>
              </w:tabs>
              <w:snapToGrid w:val="0"/>
              <w:spacing w:line="276" w:lineRule="auto"/>
              <w:jc w:val="center"/>
              <w:rPr>
                <w:sz w:val="24"/>
                <w:szCs w:val="24"/>
                <w:lang w:eastAsia="en-US"/>
              </w:rPr>
            </w:pPr>
            <w:r>
              <w:rPr>
                <w:sz w:val="24"/>
                <w:szCs w:val="24"/>
                <w:lang w:eastAsia="en-US"/>
              </w:rPr>
              <w:t>ИСПОЛНИТЕЛЬ:</w:t>
            </w:r>
          </w:p>
        </w:tc>
      </w:tr>
    </w:tbl>
    <w:p w:rsidR="000D4F50" w:rsidRDefault="000D4F50" w:rsidP="000D4F50">
      <w:pPr>
        <w:jc w:val="center"/>
        <w:rPr>
          <w:sz w:val="28"/>
          <w:szCs w:val="28"/>
        </w:rPr>
      </w:pPr>
      <w:r>
        <w:rPr>
          <w:sz w:val="28"/>
          <w:szCs w:val="28"/>
        </w:rPr>
        <w:t xml:space="preserve">                                                   </w:t>
      </w:r>
    </w:p>
    <w:p w:rsidR="000D4F50" w:rsidRDefault="000D4F50" w:rsidP="000D4F50"/>
    <w:p w:rsidR="000D4F50" w:rsidRDefault="000D4F50" w:rsidP="000D4F50">
      <w:pPr>
        <w:pStyle w:val="Default"/>
        <w:ind w:left="5954"/>
        <w:jc w:val="both"/>
        <w:rPr>
          <w:color w:val="auto"/>
        </w:rPr>
      </w:pPr>
    </w:p>
    <w:p w:rsidR="000D4F50" w:rsidRDefault="000D4F50" w:rsidP="000D4F50">
      <w:pPr>
        <w:pStyle w:val="Default"/>
        <w:ind w:left="5954"/>
        <w:jc w:val="both"/>
        <w:rPr>
          <w:color w:val="auto"/>
        </w:rPr>
      </w:pPr>
    </w:p>
    <w:p w:rsidR="000D4F50" w:rsidRDefault="000D4F50" w:rsidP="000D4F50"/>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61ACA"/>
    <w:rsid w:val="000670D2"/>
    <w:rsid w:val="000736A6"/>
    <w:rsid w:val="000D4F50"/>
    <w:rsid w:val="000E3767"/>
    <w:rsid w:val="001D5E82"/>
    <w:rsid w:val="0023077E"/>
    <w:rsid w:val="002B6DBC"/>
    <w:rsid w:val="00423FEA"/>
    <w:rsid w:val="00425C37"/>
    <w:rsid w:val="00585ED6"/>
    <w:rsid w:val="006577ED"/>
    <w:rsid w:val="006C0334"/>
    <w:rsid w:val="00752ACF"/>
    <w:rsid w:val="00855C30"/>
    <w:rsid w:val="00923E93"/>
    <w:rsid w:val="009A5C25"/>
    <w:rsid w:val="00A43C61"/>
    <w:rsid w:val="00B1229B"/>
    <w:rsid w:val="00BE507D"/>
    <w:rsid w:val="00C042C0"/>
    <w:rsid w:val="00C8404D"/>
    <w:rsid w:val="00CA392F"/>
    <w:rsid w:val="00DC357B"/>
    <w:rsid w:val="00E16200"/>
    <w:rsid w:val="00EC5BFC"/>
    <w:rsid w:val="00EF763F"/>
    <w:rsid w:val="00F91BB5"/>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5831</Words>
  <Characters>33241</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2017-03-13T09:21:00Z</dcterms:created>
  <dcterms:modified xsi:type="dcterms:W3CDTF">2017-05-15T08:48:00Z</dcterms:modified>
</cp:coreProperties>
</file>