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tblLook w:val="01E0" w:firstRow="1" w:lastRow="1" w:firstColumn="1" w:lastColumn="1" w:noHBand="0" w:noVBand="0"/>
      </w:tblPr>
      <w:tblGrid>
        <w:gridCol w:w="5282"/>
        <w:gridCol w:w="4788"/>
      </w:tblGrid>
      <w:tr w:rsidR="00CE0AC9" w:rsidRPr="000C4DE9" w:rsidTr="005B12CA">
        <w:tc>
          <w:tcPr>
            <w:tcW w:w="10070" w:type="dxa"/>
            <w:gridSpan w:val="2"/>
            <w:hideMark/>
          </w:tcPr>
          <w:p w:rsidR="00CE0AC9" w:rsidRDefault="00CE0AC9" w:rsidP="00502A54">
            <w:pPr>
              <w:jc w:val="center"/>
              <w:rPr>
                <w:sz w:val="24"/>
                <w:szCs w:val="24"/>
              </w:rPr>
            </w:pPr>
          </w:p>
          <w:p w:rsidR="00CE0AC9" w:rsidRPr="004F2949" w:rsidRDefault="00CE0AC9" w:rsidP="00CE0AC9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CE0AC9" w:rsidRPr="004F2949" w:rsidRDefault="00CE0AC9" w:rsidP="00CE0A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b/>
                <w:sz w:val="24"/>
                <w:szCs w:val="24"/>
              </w:rPr>
              <w:t>на обновление информации на официальном сайте администрации городского округа «Город Калининград» в сети Интернет</w:t>
            </w:r>
          </w:p>
          <w:p w:rsidR="00CE0AC9" w:rsidRPr="004F2949" w:rsidRDefault="00CE0AC9" w:rsidP="00CE0A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C9" w:rsidRPr="004F2949" w:rsidRDefault="00CE0AC9" w:rsidP="00CE0A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9"/>
              <w:gridCol w:w="2281"/>
              <w:gridCol w:w="681"/>
              <w:gridCol w:w="2269"/>
              <w:gridCol w:w="1387"/>
              <w:gridCol w:w="713"/>
              <w:gridCol w:w="619"/>
              <w:gridCol w:w="952"/>
              <w:gridCol w:w="263"/>
              <w:gridCol w:w="20"/>
            </w:tblGrid>
            <w:tr w:rsidR="00CE0AC9" w:rsidRPr="004F2949" w:rsidTr="00CE0AC9">
              <w:trPr>
                <w:gridAfter w:val="2"/>
                <w:wAfter w:w="283" w:type="dxa"/>
              </w:trPr>
              <w:tc>
                <w:tcPr>
                  <w:tcW w:w="957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муниципального имущества и земельных ресурсов</w:t>
                  </w:r>
                </w:p>
              </w:tc>
            </w:tr>
            <w:tr w:rsidR="00CE0AC9" w:rsidRPr="004F2949" w:rsidTr="00CE0AC9">
              <w:trPr>
                <w:gridAfter w:val="2"/>
                <w:wAfter w:w="283" w:type="dxa"/>
              </w:trPr>
              <w:tc>
                <w:tcPr>
                  <w:tcW w:w="957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(название структурного подразделения)</w:t>
                  </w:r>
                </w:p>
              </w:tc>
            </w:tr>
            <w:tr w:rsidR="00CE0AC9" w:rsidRPr="004F2949" w:rsidTr="00CE0AC9">
              <w:trPr>
                <w:gridAfter w:val="2"/>
                <w:wAfter w:w="283" w:type="dxa"/>
              </w:trPr>
              <w:tc>
                <w:tcPr>
                  <w:tcW w:w="957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AC9" w:rsidRPr="004F2949" w:rsidTr="00CE0AC9">
              <w:trPr>
                <w:gridAfter w:val="1"/>
                <w:wAfter w:w="20" w:type="dxa"/>
              </w:trPr>
              <w:tc>
                <w:tcPr>
                  <w:tcW w:w="98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произвести изменение в составе информации, размещенной</w:t>
                  </w:r>
                </w:p>
              </w:tc>
            </w:tr>
            <w:tr w:rsidR="00CE0AC9" w:rsidRPr="004F2949" w:rsidTr="00CE0AC9">
              <w:trPr>
                <w:gridAfter w:val="1"/>
                <w:wAfter w:w="20" w:type="dxa"/>
              </w:trPr>
              <w:tc>
                <w:tcPr>
                  <w:tcW w:w="2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разделе /подразделе</w:t>
                  </w:r>
                </w:p>
              </w:tc>
              <w:tc>
                <w:tcPr>
                  <w:tcW w:w="688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документация. Публичные слушания.</w:t>
                  </w:r>
                </w:p>
              </w:tc>
            </w:tr>
            <w:tr w:rsidR="00CE0AC9" w:rsidRPr="004F2949" w:rsidTr="00CE0AC9">
              <w:trPr>
                <w:gridAfter w:val="4"/>
                <w:wAfter w:w="1854" w:type="dxa"/>
              </w:trPr>
              <w:tc>
                <w:tcPr>
                  <w:tcW w:w="36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раздела, подраздела)</w:t>
                  </w:r>
                </w:p>
              </w:tc>
            </w:tr>
            <w:tr w:rsidR="00CE0AC9" w:rsidRPr="004F2949" w:rsidTr="00CE0AC9">
              <w:trPr>
                <w:gridAfter w:val="1"/>
                <w:wAfter w:w="20" w:type="dxa"/>
              </w:trPr>
              <w:tc>
                <w:tcPr>
                  <w:tcW w:w="98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официального сайта администрации городского округа «Город Калининград».</w:t>
                  </w:r>
                </w:p>
              </w:tc>
            </w:tr>
            <w:tr w:rsidR="00CE0AC9" w:rsidRPr="004F2949" w:rsidTr="00CE0AC9">
              <w:trPr>
                <w:gridAfter w:val="1"/>
                <w:wAfter w:w="20" w:type="dxa"/>
              </w:trPr>
              <w:tc>
                <w:tcPr>
                  <w:tcW w:w="98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AC9" w:rsidRPr="004F2949" w:rsidTr="00CE0AC9"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информации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Добавить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Заменить</w:t>
                  </w:r>
                </w:p>
              </w:tc>
              <w:tc>
                <w:tcPr>
                  <w:tcW w:w="1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Удалить</w:t>
                  </w:r>
                </w:p>
              </w:tc>
            </w:tr>
            <w:tr w:rsidR="00CE0AC9" w:rsidRPr="004F2949" w:rsidTr="00301E5C"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2CA" w:rsidRPr="005B12CA" w:rsidRDefault="005B12CA" w:rsidP="005B12CA">
                  <w:pPr>
                    <w:pStyle w:val="3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5B12CA">
                    <w:rPr>
                      <w:sz w:val="24"/>
                      <w:szCs w:val="24"/>
                    </w:rPr>
                    <w:t>Заключение по итогам проведения публичных слушаний 08.02.2017 по проектам межевания территорий в границах красных линий ул. Коломенская – ул. Велосипедная дорога – проектируемый проезд, по ул. Кировоградской в г. Калининграде</w:t>
                  </w:r>
                </w:p>
                <w:p w:rsidR="00CE0AC9" w:rsidRPr="00CE0AC9" w:rsidRDefault="00CE0AC9" w:rsidP="005B12CA">
                  <w:pPr>
                    <w:pStyle w:val="3"/>
                    <w:spacing w:after="0"/>
                    <w:ind w:right="-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1E5C" w:rsidRPr="00301E5C" w:rsidTr="00CE0AC9"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3"/>
                    <w:spacing w:after="0"/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1E5C" w:rsidRPr="00301E5C" w:rsidTr="00301E5C"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31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0AC9" w:rsidRPr="00301E5C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E0AC9" w:rsidRPr="004F2949" w:rsidTr="00301E5C">
              <w:tc>
                <w:tcPr>
                  <w:tcW w:w="98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0AC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Хомич Вера Анатольевна</w:t>
                  </w:r>
                </w:p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(ФИО должностного лица, ответственного за подготовку информационных материалов)</w:t>
                  </w:r>
                </w:p>
              </w:tc>
            </w:tr>
            <w:tr w:rsidR="00CE0AC9" w:rsidRPr="004F2949" w:rsidTr="00CE0AC9">
              <w:tc>
                <w:tcPr>
                  <w:tcW w:w="985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92-32-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CE0AC9" w:rsidRPr="004F2949" w:rsidTr="00CE0AC9">
              <w:tc>
                <w:tcPr>
                  <w:tcW w:w="985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0AC9" w:rsidRPr="004F2949" w:rsidRDefault="00CE0AC9" w:rsidP="00CE0AC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CE0AC9" w:rsidRPr="004F2949" w:rsidRDefault="00CE0AC9" w:rsidP="00CE0A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Отсутствие конфиденциальной информации и сведений, содержащих</w:t>
            </w:r>
          </w:p>
          <w:p w:rsidR="00CE0AC9" w:rsidRPr="004F2949" w:rsidRDefault="00CE0AC9" w:rsidP="00CE0A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государственную тайну, подтверждаю.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19"/>
              <w:gridCol w:w="2909"/>
              <w:gridCol w:w="2225"/>
            </w:tblGrid>
            <w:tr w:rsidR="00CE0AC9" w:rsidRPr="004F2949" w:rsidTr="00502A54">
              <w:tc>
                <w:tcPr>
                  <w:tcW w:w="4219" w:type="dxa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 руководителя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(Ф.И.О.)</w:t>
                  </w:r>
                </w:p>
                <w:p w:rsidR="00CE0AC9" w:rsidRPr="004F2949" w:rsidRDefault="00CE0AC9" w:rsidP="00CE0AC9">
                  <w:pPr>
                    <w:pStyle w:val="HTM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AC9" w:rsidRPr="004F2949" w:rsidTr="00502A54">
              <w:tc>
                <w:tcPr>
                  <w:tcW w:w="4219" w:type="dxa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ind w:right="-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ачальник отдела землеустройства и распоряжения земельными ресурсами города управления земельных отношений КМИ и ЗР 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225" w:type="dxa"/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ind w:left="-146" w:firstLine="14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З.П. Гущина</w:t>
                  </w:r>
                </w:p>
              </w:tc>
            </w:tr>
          </w:tbl>
          <w:p w:rsidR="00CE0AC9" w:rsidRPr="004F2949" w:rsidRDefault="005B12CA" w:rsidP="00CE0A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CE0A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tbl>
            <w:tblPr>
              <w:tblW w:w="9824" w:type="dxa"/>
              <w:tblLook w:val="01E0" w:firstRow="1" w:lastRow="1" w:firstColumn="1" w:lastColumn="1" w:noHBand="0" w:noVBand="0"/>
            </w:tblPr>
            <w:tblGrid>
              <w:gridCol w:w="1898"/>
              <w:gridCol w:w="2999"/>
              <w:gridCol w:w="431"/>
              <w:gridCol w:w="2581"/>
              <w:gridCol w:w="1662"/>
              <w:gridCol w:w="253"/>
            </w:tblGrid>
            <w:tr w:rsidR="00CE0AC9" w:rsidRPr="004F2949" w:rsidTr="00502A54">
              <w:tc>
                <w:tcPr>
                  <w:tcW w:w="1898" w:type="dxa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Приложение:</w:t>
                  </w:r>
                </w:p>
              </w:tc>
              <w:tc>
                <w:tcPr>
                  <w:tcW w:w="3430" w:type="dxa"/>
                  <w:gridSpan w:val="2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Бумажные документы на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  <w:gridSpan w:val="2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листах</w:t>
                  </w:r>
                </w:p>
              </w:tc>
            </w:tr>
            <w:tr w:rsidR="00CE0AC9" w:rsidRPr="004F2949" w:rsidTr="00502A54">
              <w:tc>
                <w:tcPr>
                  <w:tcW w:w="1898" w:type="dxa"/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0" w:type="dxa"/>
                  <w:gridSpan w:val="2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копии в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  <w:gridSpan w:val="2"/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файлах</w:t>
                  </w:r>
                </w:p>
              </w:tc>
            </w:tr>
            <w:tr w:rsidR="00CE0AC9" w:rsidRPr="004F2949" w:rsidTr="00502A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53" w:type="dxa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r w:rsidRPr="004F2949">
                    <w:t>"____"_________________20__ г.</w:t>
                  </w:r>
                </w:p>
                <w:p w:rsidR="00CE0AC9" w:rsidRPr="004F2949" w:rsidRDefault="00CE0AC9" w:rsidP="00CE0AC9">
                  <w:r w:rsidRPr="004F2949">
                    <w:t>Дата и время получения информации для размещения на сайте</w:t>
                  </w:r>
                </w:p>
              </w:tc>
              <w:tc>
                <w:tcPr>
                  <w:tcW w:w="46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Bdr>
                      <w:bottom w:val="single" w:sz="12" w:space="1" w:color="auto"/>
                    </w:pBdr>
                  </w:pPr>
                </w:p>
                <w:p w:rsidR="00CE0AC9" w:rsidRPr="004F2949" w:rsidRDefault="00CE0AC9" w:rsidP="00CE0AC9">
                  <w:r w:rsidRPr="004F2949">
                    <w:t xml:space="preserve">Отметка ответственного за размещение информации о соответствии информации техническим требованиям </w:t>
                  </w:r>
                </w:p>
              </w:tc>
            </w:tr>
          </w:tbl>
          <w:p w:rsidR="00CE0AC9" w:rsidRPr="004F2949" w:rsidRDefault="00CE0AC9" w:rsidP="00CE0AC9"/>
          <w:p w:rsidR="00CE0AC9" w:rsidRPr="004F2949" w:rsidRDefault="00CE0AC9" w:rsidP="00CE0AC9">
            <w:r w:rsidRPr="004F2949">
              <w:t>Отметка об исполнении</w:t>
            </w:r>
          </w:p>
          <w:p w:rsidR="00CE0AC9" w:rsidRPr="004F2949" w:rsidRDefault="00CE0AC9" w:rsidP="00CE0A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1"/>
              <w:gridCol w:w="2460"/>
              <w:gridCol w:w="2462"/>
              <w:gridCol w:w="2461"/>
            </w:tblGrid>
            <w:tr w:rsidR="00CE0AC9" w:rsidRPr="004F2949" w:rsidTr="00502A54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размещения информации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заявки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исполнителя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AC9" w:rsidRPr="004F2949" w:rsidRDefault="00CE0AC9" w:rsidP="00CE0AC9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CE0AC9" w:rsidRPr="004F2949" w:rsidTr="00502A54"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0AC9" w:rsidRPr="004F2949" w:rsidRDefault="00CE0AC9" w:rsidP="00CE0AC9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0AC9" w:rsidRPr="004F2949" w:rsidRDefault="00CE0AC9" w:rsidP="00CE0AC9">
            <w:pPr>
              <w:jc w:val="both"/>
            </w:pPr>
          </w:p>
          <w:p w:rsidR="00CE0AC9" w:rsidRDefault="00CE0AC9" w:rsidP="00CE0AC9">
            <w:pPr>
              <w:jc w:val="center"/>
              <w:rPr>
                <w:b/>
              </w:rPr>
            </w:pPr>
          </w:p>
          <w:p w:rsidR="00CE0AC9" w:rsidRDefault="00CE0AC9" w:rsidP="00CE0AC9">
            <w:pPr>
              <w:jc w:val="center"/>
              <w:rPr>
                <w:b/>
              </w:rPr>
            </w:pPr>
          </w:p>
          <w:p w:rsidR="007F15E7" w:rsidRPr="007F15E7" w:rsidRDefault="007F15E7" w:rsidP="007F15E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7"/>
              </w:rPr>
              <w:t>ЗАКЛЮЧЕНИЕ</w:t>
            </w:r>
            <w:bookmarkStart w:id="0" w:name="_GoBack"/>
            <w:bookmarkEnd w:id="0"/>
          </w:p>
          <w:p w:rsidR="005B12CA" w:rsidRDefault="005B12CA" w:rsidP="005B12CA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проведения публичных слушаний 08.02.2017 по проектам межевания территорий в границах красных линий ул. Коломенская – ул. Велосипедная дорога – проектируемый проезд, по ул. </w:t>
            </w:r>
            <w:proofErr w:type="gramStart"/>
            <w:r>
              <w:rPr>
                <w:sz w:val="28"/>
                <w:szCs w:val="28"/>
              </w:rPr>
              <w:t>Кировоградской</w:t>
            </w:r>
            <w:proofErr w:type="gramEnd"/>
            <w:r>
              <w:rPr>
                <w:sz w:val="28"/>
                <w:szCs w:val="28"/>
              </w:rPr>
              <w:t xml:space="preserve"> в г. Калининграде</w:t>
            </w:r>
          </w:p>
          <w:p w:rsidR="005B12CA" w:rsidRDefault="005B12CA" w:rsidP="005B12CA">
            <w:pPr>
              <w:pStyle w:val="3"/>
              <w:ind w:right="-1" w:firstLine="567"/>
              <w:jc w:val="both"/>
              <w:rPr>
                <w:sz w:val="28"/>
                <w:szCs w:val="28"/>
              </w:rPr>
            </w:pPr>
          </w:p>
          <w:p w:rsidR="005B12CA" w:rsidRDefault="005B12CA" w:rsidP="005B12CA">
            <w:pPr>
              <w:pStyle w:val="3"/>
              <w:spacing w:after="0"/>
              <w:ind w:right="-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требованиями Градостроительного кодекса РФ, постановлением администрации городского округа «Город Калининград»              от 19.01.2017   № 64 «О проведении публичных слушаний по проектам межевания территорий в границах красных линий ул. Коломенская – ул. Велосипедная дорога – проектируемый проезд, по ул. Кировоградской в </w:t>
            </w:r>
            <w:r>
              <w:rPr>
                <w:sz w:val="28"/>
              </w:rPr>
              <w:t>г. Калининграде</w:t>
            </w:r>
            <w:r>
              <w:rPr>
                <w:sz w:val="28"/>
                <w:szCs w:val="28"/>
              </w:rPr>
              <w:t xml:space="preserve">» были организованы и проведены публичные слушания. </w:t>
            </w:r>
          </w:p>
          <w:p w:rsidR="005B12CA" w:rsidRDefault="005B12CA" w:rsidP="005B12CA">
            <w:pPr>
              <w:tabs>
                <w:tab w:val="left" w:pos="60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городского округа «Город Калининград» от 19.01.2017   № 64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      </w:r>
            <w:proofErr w:type="spellStart"/>
            <w:r>
              <w:rPr>
                <w:sz w:val="28"/>
                <w:szCs w:val="28"/>
              </w:rPr>
              <w:t>www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klgd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5B12CA" w:rsidRDefault="005B12CA" w:rsidP="005B12CA">
            <w:pPr>
              <w:pStyle w:val="a3"/>
              <w:ind w:right="27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Публичные слушания состоялись </w:t>
            </w:r>
            <w:r>
              <w:rPr>
                <w:sz w:val="28"/>
                <w:szCs w:val="28"/>
                <w:lang w:val="ru-RU"/>
              </w:rPr>
              <w:t xml:space="preserve">08 февраля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7 года</w:t>
            </w:r>
            <w:r>
              <w:rPr>
                <w:sz w:val="28"/>
                <w:szCs w:val="28"/>
              </w:rPr>
              <w:t xml:space="preserve"> в 17 час. 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мин. </w:t>
            </w:r>
            <w:r>
              <w:rPr>
                <w:sz w:val="28"/>
                <w:szCs w:val="28"/>
              </w:rPr>
              <w:t xml:space="preserve">по адресу: г. </w:t>
            </w: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sz w:val="28"/>
                <w:szCs w:val="28"/>
              </w:rPr>
              <w:t>алининград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  <w:lang w:val="ru-RU"/>
              </w:rPr>
              <w:t xml:space="preserve">Чайковского, 52, </w:t>
            </w:r>
            <w:proofErr w:type="spellStart"/>
            <w:r>
              <w:rPr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206 </w:t>
            </w:r>
            <w:r>
              <w:rPr>
                <w:sz w:val="28"/>
                <w:szCs w:val="28"/>
              </w:rPr>
              <w:t xml:space="preserve">с участием представителей </w:t>
            </w:r>
            <w:r>
              <w:rPr>
                <w:sz w:val="28"/>
                <w:szCs w:val="28"/>
                <w:lang w:val="ru-RU"/>
              </w:rPr>
              <w:t xml:space="preserve">комитета муниципального имущества и земельных ресурсов, </w:t>
            </w:r>
            <w:r>
              <w:rPr>
                <w:sz w:val="28"/>
                <w:szCs w:val="28"/>
              </w:rPr>
              <w:t xml:space="preserve">жилищного отдела </w:t>
            </w:r>
            <w:r>
              <w:rPr>
                <w:sz w:val="28"/>
                <w:szCs w:val="28"/>
                <w:lang w:val="ru-RU"/>
              </w:rPr>
              <w:t>Московского</w:t>
            </w:r>
            <w:r>
              <w:rPr>
                <w:sz w:val="28"/>
                <w:szCs w:val="28"/>
              </w:rPr>
              <w:t xml:space="preserve"> района управления жилищного и коммунального хозяйства комитета городского хозяйства</w:t>
            </w:r>
            <w:r>
              <w:rPr>
                <w:sz w:val="28"/>
                <w:szCs w:val="28"/>
                <w:lang w:val="ru-RU"/>
              </w:rPr>
              <w:t xml:space="preserve"> администрации городского округа «Город Калининград»</w:t>
            </w:r>
            <w:r>
              <w:rPr>
                <w:sz w:val="28"/>
                <w:szCs w:val="28"/>
              </w:rPr>
              <w:t>, разработчика проект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МП «Городской центр геодезии»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и граждан</w:t>
            </w:r>
            <w:r>
              <w:rPr>
                <w:sz w:val="28"/>
                <w:szCs w:val="28"/>
                <w:lang w:val="ru-RU"/>
              </w:rPr>
              <w:t xml:space="preserve"> в количестве               9 человек.</w:t>
            </w:r>
          </w:p>
          <w:p w:rsidR="005B12CA" w:rsidRDefault="005B12CA" w:rsidP="005B12CA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 ходе проведения публичных слушаний по проектам межевания территорий в границах красных линий ул. Коломенская – ул. Велосипедная дорога – проектируемый проезд, по ул. Кировоградской в </w:t>
            </w:r>
            <w:r>
              <w:rPr>
                <w:sz w:val="28"/>
              </w:rPr>
              <w:t>г. Калининграде</w:t>
            </w:r>
            <w:r>
              <w:rPr>
                <w:sz w:val="28"/>
                <w:szCs w:val="28"/>
              </w:rPr>
              <w:t xml:space="preserve"> замечаний и предложений не поступило.</w:t>
            </w:r>
          </w:p>
          <w:p w:rsidR="005B12CA" w:rsidRDefault="005B12CA" w:rsidP="005B12CA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По </w:t>
            </w:r>
            <w:r>
              <w:rPr>
                <w:spacing w:val="-2"/>
                <w:sz w:val="28"/>
                <w:szCs w:val="28"/>
              </w:rPr>
              <w:t xml:space="preserve">результатам рассмотрения принято решение </w:t>
            </w:r>
            <w:r>
              <w:rPr>
                <w:sz w:val="28"/>
                <w:szCs w:val="28"/>
              </w:rPr>
              <w:t xml:space="preserve">проекты межевания территорий в границах красных линий ул. Коломенская – ул. Велосипедная дорога – проектируемый проезд, по ул. Кировоградской в </w:t>
            </w:r>
            <w:r>
              <w:rPr>
                <w:sz w:val="28"/>
              </w:rPr>
              <w:t xml:space="preserve">г. Калининграде </w:t>
            </w:r>
            <w:r>
              <w:rPr>
                <w:sz w:val="28"/>
                <w:szCs w:val="28"/>
              </w:rPr>
              <w:t>рекомендовать к утверждению.</w:t>
            </w:r>
          </w:p>
          <w:p w:rsidR="00CE0AC9" w:rsidRDefault="00CE0AC9" w:rsidP="00502A54">
            <w:pPr>
              <w:jc w:val="center"/>
              <w:rPr>
                <w:sz w:val="24"/>
                <w:szCs w:val="24"/>
              </w:rPr>
            </w:pPr>
          </w:p>
          <w:p w:rsidR="00CE0AC9" w:rsidRPr="000C4DE9" w:rsidRDefault="00CE0AC9" w:rsidP="00502A54">
            <w:pPr>
              <w:jc w:val="center"/>
              <w:rPr>
                <w:sz w:val="24"/>
                <w:szCs w:val="24"/>
              </w:rPr>
            </w:pPr>
          </w:p>
        </w:tc>
      </w:tr>
      <w:tr w:rsidR="00CE0AC9" w:rsidRPr="000C4DE9" w:rsidTr="005B12CA">
        <w:trPr>
          <w:gridAfter w:val="1"/>
          <w:wAfter w:w="4788" w:type="dxa"/>
        </w:trPr>
        <w:tc>
          <w:tcPr>
            <w:tcW w:w="5282" w:type="dxa"/>
          </w:tcPr>
          <w:p w:rsidR="00CE0AC9" w:rsidRPr="000C4DE9" w:rsidRDefault="00CE0AC9" w:rsidP="00502A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21A2" w:rsidRPr="00CE0AC9" w:rsidRDefault="00CB21A2" w:rsidP="00CE0AC9"/>
    <w:sectPr w:rsidR="00CB21A2" w:rsidRPr="00CE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F0E"/>
    <w:multiLevelType w:val="hybridMultilevel"/>
    <w:tmpl w:val="494E9AA0"/>
    <w:lvl w:ilvl="0" w:tplc="9AB0F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81"/>
    <w:rsid w:val="000F741E"/>
    <w:rsid w:val="002228CD"/>
    <w:rsid w:val="00301E5C"/>
    <w:rsid w:val="00304C88"/>
    <w:rsid w:val="005B12CA"/>
    <w:rsid w:val="005D3DBF"/>
    <w:rsid w:val="007F15E7"/>
    <w:rsid w:val="00865D97"/>
    <w:rsid w:val="008C540B"/>
    <w:rsid w:val="00AE5890"/>
    <w:rsid w:val="00C8730D"/>
    <w:rsid w:val="00CB21A2"/>
    <w:rsid w:val="00CE0AC9"/>
    <w:rsid w:val="00D71D5A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F74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F7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741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0F741E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C8730D"/>
    <w:pPr>
      <w:spacing w:line="360" w:lineRule="auto"/>
      <w:jc w:val="center"/>
    </w:pPr>
    <w:rPr>
      <w:sz w:val="24"/>
    </w:rPr>
  </w:style>
  <w:style w:type="paragraph" w:styleId="a6">
    <w:name w:val="Body Text"/>
    <w:basedOn w:val="a"/>
    <w:link w:val="a7"/>
    <w:semiHidden/>
    <w:unhideWhenUsed/>
    <w:rsid w:val="00304C8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04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E0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0A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F74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F7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741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0F741E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C8730D"/>
    <w:pPr>
      <w:spacing w:line="360" w:lineRule="auto"/>
      <w:jc w:val="center"/>
    </w:pPr>
    <w:rPr>
      <w:sz w:val="24"/>
    </w:rPr>
  </w:style>
  <w:style w:type="paragraph" w:styleId="a6">
    <w:name w:val="Body Text"/>
    <w:basedOn w:val="a"/>
    <w:link w:val="a7"/>
    <w:semiHidden/>
    <w:unhideWhenUsed/>
    <w:rsid w:val="00304C8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04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E0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0A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Вера Анатольевна</dc:creator>
  <cp:lastModifiedBy>Латушкина Наталья Николаевна</cp:lastModifiedBy>
  <cp:revision>2</cp:revision>
  <dcterms:created xsi:type="dcterms:W3CDTF">2017-03-03T15:20:00Z</dcterms:created>
  <dcterms:modified xsi:type="dcterms:W3CDTF">2017-03-03T15:20:00Z</dcterms:modified>
</cp:coreProperties>
</file>