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77899" w14:textId="77777777" w:rsidR="00E87D42" w:rsidRDefault="00E87D42" w:rsidP="00E87D42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1 к извещению о проведении открытого аукциона в электронной форме на право заключения договоров на размещение нестационарных объектов для организации досуга (</w:t>
      </w:r>
      <w:r>
        <w:t>аттракционы</w:t>
      </w:r>
      <w:r>
        <w:rPr>
          <w:rFonts w:cs="Times New Roman"/>
          <w:szCs w:val="24"/>
        </w:rPr>
        <w:t>) на территории общего пользования городского округа «Город Калининград»</w:t>
      </w:r>
    </w:p>
    <w:p w14:paraId="1C9A723B" w14:textId="77777777" w:rsidR="00E87D42" w:rsidRDefault="00E87D42" w:rsidP="00E87D42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cs="Times New Roman"/>
          <w:szCs w:val="24"/>
        </w:rPr>
      </w:pPr>
    </w:p>
    <w:p w14:paraId="6C1D0371" w14:textId="77777777" w:rsidR="00E87D42" w:rsidRDefault="00E87D42" w:rsidP="00E87D4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301A073A" w14:textId="77777777" w:rsidR="00E87D42" w:rsidRPr="0074479A" w:rsidRDefault="00E87D42" w:rsidP="00E87D42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4"/>
        </w:rPr>
      </w:pPr>
      <w:r w:rsidRPr="0074479A">
        <w:rPr>
          <w:rFonts w:cs="Times New Roman"/>
          <w:szCs w:val="24"/>
        </w:rPr>
        <w:t>ФОРМА ПЕРВОЙ ЧАСТИ ЗАЯВКИ</w:t>
      </w:r>
    </w:p>
    <w:p w14:paraId="71941B9A" w14:textId="77777777" w:rsidR="00E87D42" w:rsidRDefault="00E87D42" w:rsidP="00E87D4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9F3D37D" w14:textId="77777777" w:rsidR="00E87D42" w:rsidRPr="0074479A" w:rsidRDefault="00E87D42" w:rsidP="00E87D42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cs="Times New Roman"/>
          <w:szCs w:val="24"/>
        </w:rPr>
      </w:pPr>
      <w:r w:rsidRPr="0074479A">
        <w:rPr>
          <w:rFonts w:cs="Times New Roman"/>
          <w:szCs w:val="24"/>
        </w:rPr>
        <w:t>Организатору аукциона</w:t>
      </w:r>
      <w:r>
        <w:rPr>
          <w:rFonts w:cs="Times New Roman"/>
          <w:szCs w:val="24"/>
        </w:rPr>
        <w:t>:</w:t>
      </w:r>
    </w:p>
    <w:p w14:paraId="7A0535A7" w14:textId="77777777" w:rsidR="00E87D42" w:rsidRPr="0074479A" w:rsidRDefault="00E87D42" w:rsidP="00E87D42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Pr="0074479A">
        <w:rPr>
          <w:rFonts w:cs="Times New Roman"/>
          <w:szCs w:val="24"/>
        </w:rPr>
        <w:t>омитет</w:t>
      </w:r>
      <w:r>
        <w:rPr>
          <w:rFonts w:cs="Times New Roman"/>
          <w:szCs w:val="24"/>
        </w:rPr>
        <w:t>у</w:t>
      </w:r>
      <w:r w:rsidRPr="0074479A">
        <w:rPr>
          <w:rFonts w:cs="Times New Roman"/>
          <w:szCs w:val="24"/>
        </w:rPr>
        <w:t xml:space="preserve"> по финансам администрации городского округа «Город Калининград» (отдел муниципальных торгов управления организации и проведения торгов</w:t>
      </w:r>
      <w:r>
        <w:rPr>
          <w:rFonts w:cs="Times New Roman"/>
          <w:szCs w:val="24"/>
        </w:rPr>
        <w:t>)</w:t>
      </w:r>
    </w:p>
    <w:p w14:paraId="34E8404E" w14:textId="77777777" w:rsidR="00E87D42" w:rsidRPr="0074479A" w:rsidRDefault="00E87D42" w:rsidP="00E87D42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cs="Times New Roman"/>
          <w:szCs w:val="24"/>
        </w:rPr>
      </w:pPr>
      <w:r w:rsidRPr="0074479A">
        <w:rPr>
          <w:rFonts w:cs="Times New Roman"/>
          <w:szCs w:val="24"/>
        </w:rPr>
        <w:t>Наименование оператора</w:t>
      </w:r>
    </w:p>
    <w:p w14:paraId="4CF7B4E5" w14:textId="77777777" w:rsidR="00E87D42" w:rsidRPr="0074479A" w:rsidRDefault="00E87D42" w:rsidP="00E87D42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cs="Times New Roman"/>
          <w:szCs w:val="24"/>
        </w:rPr>
      </w:pPr>
      <w:r w:rsidRPr="0074479A">
        <w:rPr>
          <w:rFonts w:cs="Times New Roman"/>
          <w:szCs w:val="24"/>
        </w:rPr>
        <w:t>электронной площадки</w:t>
      </w:r>
      <w:r>
        <w:rPr>
          <w:rFonts w:cs="Times New Roman"/>
          <w:szCs w:val="24"/>
        </w:rPr>
        <w:t>:</w:t>
      </w:r>
    </w:p>
    <w:p w14:paraId="55E396BF" w14:textId="77777777" w:rsidR="00E87D42" w:rsidRPr="0074479A" w:rsidRDefault="00E87D42" w:rsidP="00E87D42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ООО «РТС-тендер» </w:t>
      </w:r>
      <w:r w:rsidRPr="0074479A">
        <w:rPr>
          <w:rFonts w:cs="Times New Roman"/>
          <w:szCs w:val="24"/>
        </w:rPr>
        <w:t>(</w:t>
      </w:r>
      <w:hyperlink r:id="rId5" w:history="1">
        <w:r w:rsidRPr="0074479A">
          <w:rPr>
            <w:rStyle w:val="a3"/>
            <w:rFonts w:cs="Times New Roman"/>
            <w:iCs/>
            <w:szCs w:val="24"/>
          </w:rPr>
          <w:t>www.rts-tender.ru</w:t>
        </w:r>
      </w:hyperlink>
      <w:r>
        <w:rPr>
          <w:rStyle w:val="a3"/>
          <w:rFonts w:cs="Times New Roman"/>
          <w:iCs/>
          <w:szCs w:val="24"/>
        </w:rPr>
        <w:t>)</w:t>
      </w:r>
    </w:p>
    <w:p w14:paraId="171B0A43" w14:textId="77777777" w:rsidR="00E87D42" w:rsidRDefault="00E87D42" w:rsidP="00E87D4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3655CE6" w14:textId="77777777" w:rsidR="00E87D42" w:rsidRPr="0074479A" w:rsidRDefault="00E87D42" w:rsidP="00E87D4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Согласие</w:t>
      </w:r>
    </w:p>
    <w:p w14:paraId="62A98BA4" w14:textId="77777777" w:rsidR="00E87D42" w:rsidRPr="0074479A" w:rsidRDefault="00E87D42" w:rsidP="00E87D4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74479A">
        <w:rPr>
          <w:rFonts w:cs="Times New Roman"/>
          <w:szCs w:val="24"/>
        </w:rPr>
        <w:t>на участие в открытом аукционе в электронной форме на право</w:t>
      </w:r>
    </w:p>
    <w:p w14:paraId="1D5EF33D" w14:textId="77777777" w:rsidR="00E87D42" w:rsidRPr="0074479A" w:rsidRDefault="00E87D42" w:rsidP="00E87D4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74479A">
        <w:rPr>
          <w:rFonts w:cs="Times New Roman"/>
          <w:szCs w:val="24"/>
        </w:rPr>
        <w:t>размещения нестационарного объекта</w:t>
      </w:r>
    </w:p>
    <w:p w14:paraId="5EA62AC6" w14:textId="77777777" w:rsidR="00E87D42" w:rsidRPr="0074479A" w:rsidRDefault="00E87D42" w:rsidP="00E87D4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74479A">
        <w:rPr>
          <w:rFonts w:cs="Times New Roman"/>
          <w:szCs w:val="24"/>
        </w:rPr>
        <w:t>(первая часть заявки)</w:t>
      </w:r>
    </w:p>
    <w:p w14:paraId="27C3CFF0" w14:textId="77777777" w:rsidR="00E87D42" w:rsidRDefault="00E87D42" w:rsidP="00E87D4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E0CF425" w14:textId="77777777" w:rsidR="00E87D42" w:rsidRDefault="00E87D42" w:rsidP="00E87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Изучив извещение __________________________согласен(</w:t>
      </w:r>
      <w:proofErr w:type="spellStart"/>
      <w:r>
        <w:rPr>
          <w:rFonts w:cs="Times New Roman"/>
          <w:szCs w:val="24"/>
        </w:rPr>
        <w:t>ны</w:t>
      </w:r>
      <w:proofErr w:type="spellEnd"/>
      <w:r>
        <w:rPr>
          <w:rFonts w:cs="Times New Roman"/>
          <w:szCs w:val="24"/>
        </w:rPr>
        <w:t>)</w:t>
      </w:r>
      <w:r w:rsidRPr="0074479A">
        <w:rPr>
          <w:rFonts w:cs="Times New Roman"/>
          <w:szCs w:val="24"/>
        </w:rPr>
        <w:t xml:space="preserve"> принять участие в открытом</w:t>
      </w:r>
    </w:p>
    <w:p w14:paraId="71FEEDA1" w14:textId="77777777" w:rsidR="00E87D42" w:rsidRPr="00CF2E79" w:rsidRDefault="00E87D42" w:rsidP="00E87D4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 xml:space="preserve">                             </w:t>
      </w:r>
      <w:r w:rsidRPr="00CF2E79">
        <w:rPr>
          <w:rFonts w:cs="Times New Roman"/>
          <w:sz w:val="16"/>
          <w:szCs w:val="16"/>
        </w:rPr>
        <w:t>(наименование организации /ИП)</w:t>
      </w:r>
    </w:p>
    <w:p w14:paraId="5BEF308C" w14:textId="5DDC97E7" w:rsidR="00E87D42" w:rsidRDefault="00E87D42" w:rsidP="00E87D4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74479A">
        <w:rPr>
          <w:rFonts w:cs="Times New Roman"/>
          <w:szCs w:val="24"/>
        </w:rPr>
        <w:t>аукционе</w:t>
      </w:r>
      <w:r>
        <w:rPr>
          <w:rFonts w:cs="Times New Roman"/>
          <w:szCs w:val="24"/>
        </w:rPr>
        <w:t xml:space="preserve"> в </w:t>
      </w:r>
      <w:r w:rsidRPr="0074479A">
        <w:rPr>
          <w:rFonts w:cs="Times New Roman"/>
          <w:szCs w:val="24"/>
        </w:rPr>
        <w:t>электронной форме на право размещения нестационарного объекта,</w:t>
      </w:r>
      <w:r>
        <w:rPr>
          <w:rFonts w:cs="Times New Roman"/>
          <w:szCs w:val="24"/>
        </w:rPr>
        <w:t xml:space="preserve"> </w:t>
      </w:r>
      <w:r w:rsidRPr="0074479A">
        <w:rPr>
          <w:rFonts w:cs="Times New Roman"/>
          <w:szCs w:val="24"/>
        </w:rPr>
        <w:t xml:space="preserve">расположенного по адресу: ____________________, указанного в лоте </w:t>
      </w:r>
      <w:r>
        <w:rPr>
          <w:rFonts w:cs="Times New Roman"/>
          <w:szCs w:val="24"/>
        </w:rPr>
        <w:t>№</w:t>
      </w:r>
      <w:r w:rsidRPr="0074479A">
        <w:rPr>
          <w:rFonts w:cs="Times New Roman"/>
          <w:szCs w:val="24"/>
        </w:rPr>
        <w:t xml:space="preserve"> ______,</w:t>
      </w:r>
      <w:r>
        <w:rPr>
          <w:rFonts w:cs="Times New Roman"/>
          <w:szCs w:val="24"/>
        </w:rPr>
        <w:t xml:space="preserve"> </w:t>
      </w:r>
      <w:r w:rsidRPr="0074479A">
        <w:rPr>
          <w:rFonts w:cs="Times New Roman"/>
          <w:szCs w:val="24"/>
        </w:rPr>
        <w:t xml:space="preserve">который состоится </w:t>
      </w:r>
      <w:r w:rsidR="004518B3">
        <w:rPr>
          <w:rFonts w:cs="Times New Roman"/>
          <w:szCs w:val="24"/>
        </w:rPr>
        <w:br/>
      </w:r>
      <w:r>
        <w:rPr>
          <w:rFonts w:cs="Times New Roman"/>
          <w:szCs w:val="24"/>
        </w:rPr>
        <w:t>«</w:t>
      </w:r>
      <w:r w:rsidRPr="0074479A">
        <w:rPr>
          <w:rFonts w:cs="Times New Roman"/>
          <w:szCs w:val="24"/>
        </w:rPr>
        <w:t>___</w:t>
      </w:r>
      <w:r>
        <w:rPr>
          <w:rFonts w:cs="Times New Roman"/>
          <w:szCs w:val="24"/>
        </w:rPr>
        <w:t>»</w:t>
      </w:r>
      <w:r w:rsidRPr="0074479A">
        <w:rPr>
          <w:rFonts w:cs="Times New Roman"/>
          <w:szCs w:val="24"/>
        </w:rPr>
        <w:t>__________ 20</w:t>
      </w:r>
      <w:r>
        <w:rPr>
          <w:rFonts w:cs="Times New Roman"/>
          <w:szCs w:val="24"/>
        </w:rPr>
        <w:t>2</w:t>
      </w:r>
      <w:r w:rsidR="00CF0894">
        <w:rPr>
          <w:rFonts w:cs="Times New Roman"/>
          <w:szCs w:val="24"/>
        </w:rPr>
        <w:t>4</w:t>
      </w:r>
      <w:r w:rsidRPr="0074479A">
        <w:rPr>
          <w:rFonts w:cs="Times New Roman"/>
          <w:szCs w:val="24"/>
        </w:rPr>
        <w:t xml:space="preserve"> г. на электронной площадке</w:t>
      </w:r>
      <w:r>
        <w:rPr>
          <w:rFonts w:cs="Times New Roman"/>
          <w:szCs w:val="24"/>
        </w:rPr>
        <w:t xml:space="preserve"> </w:t>
      </w:r>
      <w:r w:rsidRPr="0074479A">
        <w:rPr>
          <w:rFonts w:cs="Times New Roman"/>
          <w:szCs w:val="24"/>
        </w:rPr>
        <w:t>на условиях, указанных в извещении о проведении  открытого аукциона в</w:t>
      </w:r>
      <w:r>
        <w:rPr>
          <w:rFonts w:cs="Times New Roman"/>
          <w:szCs w:val="24"/>
        </w:rPr>
        <w:t xml:space="preserve"> </w:t>
      </w:r>
      <w:r w:rsidRPr="0074479A">
        <w:rPr>
          <w:rFonts w:cs="Times New Roman"/>
          <w:szCs w:val="24"/>
        </w:rPr>
        <w:t>электронной форме.</w:t>
      </w:r>
    </w:p>
    <w:p w14:paraId="02265CD4" w14:textId="21395F81" w:rsidR="00E87D42" w:rsidRPr="0074479A" w:rsidRDefault="00E87D42" w:rsidP="00E87D4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Заявитель обязуется разместить нестационарный объект в соответствии с требованиями, установленными постановлением Правительства Российской Федерации от 30.12.2019 № 1939 «Об утверждении </w:t>
      </w:r>
      <w:r w:rsidR="00C5521D">
        <w:rPr>
          <w:rFonts w:cs="Times New Roman"/>
          <w:szCs w:val="24"/>
        </w:rPr>
        <w:t>П</w:t>
      </w:r>
      <w:bookmarkStart w:id="0" w:name="_GoBack"/>
      <w:bookmarkEnd w:id="0"/>
      <w:r>
        <w:rPr>
          <w:rFonts w:cs="Times New Roman"/>
          <w:szCs w:val="24"/>
        </w:rPr>
        <w:t>равил государственной регистрации аттракционов».</w:t>
      </w:r>
    </w:p>
    <w:p w14:paraId="2C3F72A1" w14:textId="68F82706" w:rsidR="00142A26" w:rsidRPr="00E87D42" w:rsidRDefault="00142A26" w:rsidP="00E87D42"/>
    <w:sectPr w:rsidR="00142A26" w:rsidRPr="00E87D42" w:rsidSect="007D5E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F5"/>
    <w:rsid w:val="00142A26"/>
    <w:rsid w:val="00360715"/>
    <w:rsid w:val="004518B3"/>
    <w:rsid w:val="007D5EF5"/>
    <w:rsid w:val="00C5521D"/>
    <w:rsid w:val="00CF0894"/>
    <w:rsid w:val="00E8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7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F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D5E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F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D5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Небесенко Надежда Анатольевна</dc:creator>
  <cp:keywords/>
  <dc:description/>
  <cp:lastModifiedBy>Мотуз Евгений Юрьевич</cp:lastModifiedBy>
  <cp:revision>5</cp:revision>
  <dcterms:created xsi:type="dcterms:W3CDTF">2023-04-18T10:24:00Z</dcterms:created>
  <dcterms:modified xsi:type="dcterms:W3CDTF">2024-03-20T08:58:00Z</dcterms:modified>
</cp:coreProperties>
</file>