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3648D" w14:textId="77777777" w:rsidR="002D611B" w:rsidRPr="002D611B" w:rsidRDefault="00B15543" w:rsidP="002D611B">
      <w:pPr>
        <w:pStyle w:val="ConsPlusNonformat"/>
        <w:widowControl/>
        <w:ind w:left="-540" w:right="-365"/>
        <w:jc w:val="center"/>
        <w:rPr>
          <w:rFonts w:ascii="Times New Roman" w:hAnsi="Times New Roman" w:cs="Times New Roman"/>
          <w:b/>
          <w:bCs/>
          <w:sz w:val="24"/>
          <w:szCs w:val="24"/>
        </w:rPr>
      </w:pPr>
      <w:r>
        <w:rPr>
          <w:rFonts w:ascii="Times New Roman" w:hAnsi="Times New Roman" w:cs="Times New Roman"/>
          <w:b/>
          <w:sz w:val="24"/>
          <w:szCs w:val="24"/>
        </w:rPr>
        <w:t xml:space="preserve">Раздел </w:t>
      </w:r>
      <w:r w:rsidR="00B97D53">
        <w:rPr>
          <w:rFonts w:ascii="Times New Roman" w:hAnsi="Times New Roman" w:cs="Times New Roman"/>
          <w:b/>
          <w:sz w:val="24"/>
          <w:szCs w:val="24"/>
          <w:lang w:val="en-US"/>
        </w:rPr>
        <w:t>V</w:t>
      </w:r>
      <w:r w:rsidR="00B97D53">
        <w:rPr>
          <w:rFonts w:ascii="Times New Roman" w:hAnsi="Times New Roman" w:cs="Times New Roman"/>
          <w:b/>
          <w:sz w:val="24"/>
          <w:szCs w:val="24"/>
        </w:rPr>
        <w:t>.</w:t>
      </w:r>
      <w:r w:rsidR="00BF58B0">
        <w:rPr>
          <w:rFonts w:ascii="Times New Roman" w:hAnsi="Times New Roman" w:cs="Times New Roman"/>
          <w:b/>
          <w:sz w:val="24"/>
          <w:szCs w:val="24"/>
        </w:rPr>
        <w:t xml:space="preserve"> </w:t>
      </w:r>
      <w:r w:rsidR="002D611B" w:rsidRPr="002D611B">
        <w:rPr>
          <w:rFonts w:ascii="Times New Roman" w:hAnsi="Times New Roman" w:cs="Times New Roman"/>
          <w:b/>
          <w:bCs/>
          <w:sz w:val="24"/>
          <w:szCs w:val="24"/>
        </w:rPr>
        <w:t>Проект договора</w:t>
      </w:r>
    </w:p>
    <w:p w14:paraId="57E533B6" w14:textId="77777777" w:rsidR="002D611B" w:rsidRPr="002D611B" w:rsidRDefault="002D611B" w:rsidP="002D611B">
      <w:pPr>
        <w:pStyle w:val="ConsPlusNormal"/>
        <w:widowControl/>
        <w:ind w:left="284" w:right="199" w:firstLine="0"/>
        <w:jc w:val="center"/>
        <w:rPr>
          <w:rFonts w:ascii="Times New Roman" w:hAnsi="Times New Roman" w:cs="Times New Roman"/>
          <w:b/>
          <w:bCs/>
          <w:sz w:val="24"/>
          <w:szCs w:val="24"/>
        </w:rPr>
      </w:pPr>
      <w:r w:rsidRPr="002D611B">
        <w:rPr>
          <w:rFonts w:ascii="Times New Roman" w:hAnsi="Times New Roman" w:cs="Times New Roman"/>
          <w:b/>
          <w:bCs/>
          <w:sz w:val="24"/>
          <w:szCs w:val="24"/>
        </w:rPr>
        <w:t>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«Город Калининград»</w:t>
      </w:r>
    </w:p>
    <w:p w14:paraId="0EFDB9B1" w14:textId="77777777" w:rsidR="002D611B" w:rsidRPr="005F0AD5" w:rsidRDefault="002D611B" w:rsidP="002D611B">
      <w:pPr>
        <w:ind w:left="-284" w:hanging="644"/>
        <w:jc w:val="center"/>
        <w:rPr>
          <w:sz w:val="24"/>
        </w:rPr>
      </w:pPr>
      <w:bookmarkStart w:id="0" w:name="_Hlk89335080"/>
    </w:p>
    <w:bookmarkEnd w:id="0"/>
    <w:p w14:paraId="0F543019" w14:textId="77777777" w:rsidR="00BE5567" w:rsidRPr="005F0AD5" w:rsidRDefault="00BE5567" w:rsidP="00BE5567">
      <w:pPr>
        <w:ind w:left="-284" w:hanging="644"/>
        <w:jc w:val="center"/>
        <w:rPr>
          <w:sz w:val="24"/>
        </w:rPr>
      </w:pPr>
    </w:p>
    <w:p w14:paraId="2BC5DA2B" w14:textId="1DD7D518" w:rsidR="00BE5567" w:rsidRPr="005F0AD5" w:rsidRDefault="00BE5567" w:rsidP="00BE5567">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       » __________ 20___г.</w:t>
      </w:r>
    </w:p>
    <w:p w14:paraId="604F681B"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6159AE65" w14:textId="77777777" w:rsidR="00BE5567" w:rsidRPr="005F0AD5" w:rsidRDefault="00BE5567" w:rsidP="00BE5567">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w:t>
      </w:r>
      <w:r w:rsidRPr="00561309">
        <w:rPr>
          <w:sz w:val="24"/>
        </w:rPr>
        <w:t xml:space="preserve"> </w:t>
      </w:r>
      <w:r w:rsidRPr="005F0AD5">
        <w:rPr>
          <w:sz w:val="24"/>
        </w:rPr>
        <w:t>с одной стороны, и ________________, именуемый (</w:t>
      </w:r>
      <w:proofErr w:type="spellStart"/>
      <w:r w:rsidRPr="005F0AD5">
        <w:rPr>
          <w:sz w:val="24"/>
        </w:rPr>
        <w:t>ое</w:t>
      </w:r>
      <w:proofErr w:type="spellEnd"/>
      <w:r w:rsidRPr="005F0AD5">
        <w:rPr>
          <w:sz w:val="24"/>
        </w:rPr>
        <w:t>) в дальнейшем Оператор,  в</w:t>
      </w:r>
      <w:r w:rsidRPr="00561309">
        <w:rPr>
          <w:sz w:val="24"/>
        </w:rPr>
        <w:t xml:space="preserve"> </w:t>
      </w:r>
      <w:r w:rsidRPr="005F0AD5">
        <w:rPr>
          <w:sz w:val="24"/>
        </w:rPr>
        <w:t>лице____________________________, действующего на основании ___________________________,с другой стороны, по результатам__________ от</w:t>
      </w:r>
      <w:r w:rsidRPr="00561309">
        <w:rPr>
          <w:sz w:val="24"/>
        </w:rPr>
        <w:t xml:space="preserve"> </w:t>
      </w:r>
      <w:r w:rsidRPr="005F0AD5">
        <w:rPr>
          <w:sz w:val="24"/>
        </w:rPr>
        <w:t>____________ и на основании  _________________________ заключили настоящий договор (далее по тексту Договор) о нижеследующем:</w:t>
      </w:r>
    </w:p>
    <w:p w14:paraId="488449AF" w14:textId="77777777" w:rsidR="00BE5567" w:rsidRPr="005F0AD5" w:rsidRDefault="00BE5567" w:rsidP="00BE5567">
      <w:pPr>
        <w:ind w:firstLine="709"/>
        <w:jc w:val="both"/>
        <w:rPr>
          <w:sz w:val="24"/>
        </w:rPr>
      </w:pPr>
    </w:p>
    <w:p w14:paraId="160B951F"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556471DE"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097146E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1.1. Организатор конкурса предоставляет Оператору право на размещение нестационарного сезонного объекта мелкорозничной торговли или сезонного предприятия общественного питания (далее – сезонный объект) площадью ___кв. м., с примыкающей территорией ____ </w:t>
      </w:r>
      <w:proofErr w:type="spellStart"/>
      <w:r w:rsidRPr="005F0AD5">
        <w:rPr>
          <w:rFonts w:ascii="Times New Roman" w:hAnsi="Times New Roman" w:cs="Times New Roman"/>
          <w:sz w:val="24"/>
          <w:szCs w:val="24"/>
        </w:rPr>
        <w:t>кв.м</w:t>
      </w:r>
      <w:proofErr w:type="spellEnd"/>
      <w:r w:rsidRPr="005F0AD5">
        <w:rPr>
          <w:rFonts w:ascii="Times New Roman" w:hAnsi="Times New Roman" w:cs="Times New Roman"/>
          <w:sz w:val="24"/>
          <w:szCs w:val="24"/>
        </w:rPr>
        <w:t xml:space="preserve">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59BA3CBF"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58B95F00"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5A7E6741"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3E4C03C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с___________________________ и действует до _____________________.</w:t>
      </w:r>
    </w:p>
    <w:p w14:paraId="053AAB7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36D18FFC" w14:textId="77777777" w:rsidR="00BE5567" w:rsidRPr="005F0AD5" w:rsidRDefault="00BE5567" w:rsidP="00BE5567">
      <w:pPr>
        <w:pStyle w:val="ConsPlusNonformat"/>
        <w:widowControl/>
        <w:numPr>
          <w:ilvl w:val="0"/>
          <w:numId w:val="1"/>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208D8B85"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712E200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w:t>
      </w:r>
      <w:r w:rsidRPr="00561309">
        <w:rPr>
          <w:rFonts w:ascii="Times New Roman" w:hAnsi="Times New Roman" w:cs="Times New Roman"/>
          <w:sz w:val="24"/>
          <w:szCs w:val="24"/>
        </w:rPr>
        <w:t xml:space="preserve"> </w:t>
      </w:r>
      <w:r w:rsidRPr="005F0AD5">
        <w:rPr>
          <w:rFonts w:ascii="Times New Roman" w:hAnsi="Times New Roman" w:cs="Times New Roman"/>
          <w:sz w:val="24"/>
          <w:szCs w:val="24"/>
        </w:rPr>
        <w:t>соответствии с предметом Договора (подп. 1.1, раздела 1).</w:t>
      </w:r>
    </w:p>
    <w:p w14:paraId="11901EB7"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60F7085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0008558B"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5AC657B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w:t>
      </w:r>
      <w:r w:rsidRPr="00561309">
        <w:rPr>
          <w:rFonts w:ascii="Times New Roman" w:hAnsi="Times New Roman" w:cs="Times New Roman"/>
          <w:sz w:val="24"/>
          <w:szCs w:val="24"/>
        </w:rPr>
        <w:t xml:space="preserve"> </w:t>
      </w:r>
      <w:r w:rsidRPr="005F0AD5">
        <w:rPr>
          <w:rFonts w:ascii="Times New Roman" w:hAnsi="Times New Roman" w:cs="Times New Roman"/>
          <w:sz w:val="24"/>
          <w:szCs w:val="24"/>
        </w:rPr>
        <w:t>места его размещения несет Оператор.</w:t>
      </w:r>
    </w:p>
    <w:p w14:paraId="0620C7E1"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32A0B82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5AC5EA4A"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75B9FA36"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7AC0E7F1" w14:textId="77777777" w:rsidR="00BE5567" w:rsidRPr="005F0AD5" w:rsidRDefault="00BE5567" w:rsidP="00BE5567">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4.1. Цена договора определена на основании _________№____ от ____ и</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 xml:space="preserve">составляет __________________руб. Плата за право на размещение сезонного объекта на территории городского округа «Город Калининград» осуществляется не позднее 5 рабочих дней после </w:t>
      </w:r>
      <w:r w:rsidRPr="005F0AD5">
        <w:rPr>
          <w:rFonts w:ascii="Times New Roman" w:hAnsi="Times New Roman" w:cs="Times New Roman"/>
          <w:sz w:val="24"/>
          <w:szCs w:val="24"/>
        </w:rPr>
        <w:lastRenderedPageBreak/>
        <w:t xml:space="preserve">размещения </w:t>
      </w:r>
      <w:r>
        <w:rPr>
          <w:rFonts w:ascii="Times New Roman" w:hAnsi="Times New Roman" w:cs="Times New Roman"/>
          <w:sz w:val="24"/>
          <w:szCs w:val="24"/>
        </w:rPr>
        <w:t>протокола оценки и сопоставления заявок на участие в конкурсе (протокола рассмотрения заявок)</w:t>
      </w:r>
      <w:r w:rsidRPr="005F0AD5">
        <w:rPr>
          <w:rFonts w:ascii="Times New Roman" w:hAnsi="Times New Roman" w:cs="Times New Roman"/>
          <w:sz w:val="24"/>
          <w:szCs w:val="24"/>
        </w:rPr>
        <w:t xml:space="preserve"> на официальном сайте администрации городского округа «Город Калининград» в сети Интернет. Сумма внесенного задатка засчитывается в счет цены договора.</w:t>
      </w:r>
    </w:p>
    <w:p w14:paraId="558F1258" w14:textId="77777777" w:rsidR="00BE5567" w:rsidRPr="005F0AD5" w:rsidRDefault="00BE5567" w:rsidP="00BE5567">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Оплата производится разовым платежом за весь период торговли. </w:t>
      </w:r>
    </w:p>
    <w:p w14:paraId="6CBF954E" w14:textId="77777777" w:rsidR="00BE5567" w:rsidRPr="005F0AD5" w:rsidRDefault="00BE5567" w:rsidP="00BE5567">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0CCFBB4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1850B35E"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 ОПЕРАТОРА</w:t>
      </w:r>
    </w:p>
    <w:p w14:paraId="6AFDDA70"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27B1EADB"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6F8BAA40"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5.1.1. Использовать место для размещения сезонного объекта на</w:t>
      </w:r>
      <w:r w:rsidRPr="00561309">
        <w:rPr>
          <w:rFonts w:ascii="Times New Roman" w:hAnsi="Times New Roman" w:cs="Times New Roman"/>
          <w:sz w:val="24"/>
          <w:szCs w:val="24"/>
        </w:rPr>
        <w:t xml:space="preserve"> </w:t>
      </w:r>
      <w:r w:rsidRPr="005F0AD5">
        <w:rPr>
          <w:rFonts w:ascii="Times New Roman" w:hAnsi="Times New Roman" w:cs="Times New Roman"/>
          <w:sz w:val="24"/>
          <w:szCs w:val="24"/>
        </w:rPr>
        <w:t xml:space="preserve">условиях, установленных конкурсной документацией и настоящим Договором. </w:t>
      </w:r>
    </w:p>
    <w:p w14:paraId="5C0F3928"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4F10A08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законодательством Российской Федерации, Калининградской области и</w:t>
      </w:r>
      <w:r w:rsidRPr="00561309">
        <w:rPr>
          <w:rFonts w:ascii="Times New Roman" w:hAnsi="Times New Roman" w:cs="Times New Roman"/>
          <w:sz w:val="24"/>
          <w:szCs w:val="24"/>
        </w:rPr>
        <w:t xml:space="preserve"> </w:t>
      </w:r>
      <w:r w:rsidRPr="005F0AD5">
        <w:rPr>
          <w:rFonts w:ascii="Times New Roman" w:hAnsi="Times New Roman" w:cs="Times New Roman"/>
          <w:sz w:val="24"/>
          <w:szCs w:val="24"/>
        </w:rPr>
        <w:t>муниципальными правовыми актами.</w:t>
      </w:r>
    </w:p>
    <w:p w14:paraId="4BEC2613"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соответствии с установленными нормами, правилами и требованиями.</w:t>
      </w:r>
    </w:p>
    <w:p w14:paraId="3D7D9379" w14:textId="77777777" w:rsidR="00BE5567" w:rsidRPr="005F0AD5" w:rsidRDefault="00BE5567" w:rsidP="00BE5567">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158F6A5E" w14:textId="77777777" w:rsidR="00BE5567" w:rsidRPr="005F0AD5" w:rsidRDefault="00BE5567" w:rsidP="00BE5567">
      <w:pPr>
        <w:widowControl w:val="0"/>
        <w:ind w:firstLine="709"/>
        <w:jc w:val="both"/>
        <w:rPr>
          <w:sz w:val="24"/>
        </w:rPr>
      </w:pPr>
      <w:r w:rsidRPr="005F0AD5">
        <w:rPr>
          <w:sz w:val="24"/>
        </w:rPr>
        <w:t>5.2.4. Заключить договор на вывоз твердых коммунальных отходов с</w:t>
      </w:r>
      <w:r w:rsidRPr="00561309">
        <w:rPr>
          <w:sz w:val="24"/>
        </w:rPr>
        <w:t xml:space="preserve"> </w:t>
      </w:r>
      <w:r w:rsidRPr="005F0AD5">
        <w:rPr>
          <w:sz w:val="24"/>
        </w:rPr>
        <w:t xml:space="preserve">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proofErr w:type="spellStart"/>
      <w:r w:rsidRPr="005F0AD5">
        <w:rPr>
          <w:sz w:val="24"/>
          <w:lang w:val="en-US"/>
        </w:rPr>
        <w:t>udd</w:t>
      </w:r>
      <w:proofErr w:type="spellEnd"/>
      <w:r w:rsidRPr="005F0AD5">
        <w:rPr>
          <w:sz w:val="24"/>
        </w:rPr>
        <w:t>@klgd.ru.</w:t>
      </w:r>
    </w:p>
    <w:p w14:paraId="39F050B8"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53558200"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12692E11"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правовые последствия в указанном случае автоматически применяются к</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Оператору.</w:t>
      </w:r>
    </w:p>
    <w:p w14:paraId="68190383"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22A8A16B"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3A453DC5"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0D5F7561" w14:textId="77777777" w:rsidR="00BE5567" w:rsidRPr="005F0AD5" w:rsidRDefault="00BE5567" w:rsidP="00BE5567">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 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2226B04E"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41465E4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5.2.12. Довести до сведения потребителя информацию о продавце (фирменном наименовании (наименовании), месте нахождения (адресе) и</w:t>
      </w:r>
      <w:r w:rsidRPr="00561309">
        <w:rPr>
          <w:rFonts w:ascii="Times New Roman" w:hAnsi="Times New Roman" w:cs="Times New Roman"/>
          <w:sz w:val="24"/>
          <w:szCs w:val="24"/>
        </w:rPr>
        <w:t xml:space="preserve"> </w:t>
      </w:r>
      <w:r w:rsidRPr="005F0AD5">
        <w:rPr>
          <w:rFonts w:ascii="Times New Roman" w:hAnsi="Times New Roman" w:cs="Times New Roman"/>
          <w:sz w:val="24"/>
          <w:szCs w:val="24"/>
        </w:rPr>
        <w:t>режиме работы - для юридических лиц, о государственной регистрации и</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наименовании зарегистрировавшего его органа - для индивидуальных предпринимателей в соответствии с требованиями Закона Российской Федерации от 07.02.1992 № 2300-1 «О защите прав потребителей».</w:t>
      </w:r>
    </w:p>
    <w:p w14:paraId="439C9221"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689ED3E1"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30333B0D"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386D332C"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расстояние, необходимое для беспрепятственного производства работ, в</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любое время суток.</w:t>
      </w:r>
    </w:p>
    <w:p w14:paraId="5050E378" w14:textId="77777777" w:rsidR="00BE5567" w:rsidRPr="005F0AD5" w:rsidRDefault="00BE5567" w:rsidP="00BE5567">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4A334D2F"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2D24CEB4"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781AA5EE"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315C93CC"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479EC829"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31719893"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(или) видеофиксации.</w:t>
      </w:r>
    </w:p>
    <w:p w14:paraId="6DF70469"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6.1.3. При выявлении фактов нарушения договора требовать от Оператора устранения нарушений в течение 5 календарных дней с момента его</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 xml:space="preserve">уведомления. </w:t>
      </w:r>
    </w:p>
    <w:p w14:paraId="38711526"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w:t>
      </w:r>
      <w:r w:rsidRPr="002C5E03">
        <w:rPr>
          <w:rFonts w:ascii="Times New Roman" w:hAnsi="Times New Roman" w:cs="Times New Roman"/>
          <w:sz w:val="24"/>
          <w:szCs w:val="24"/>
        </w:rPr>
        <w:t xml:space="preserve"> </w:t>
      </w:r>
      <w:r w:rsidRPr="005F0AD5">
        <w:rPr>
          <w:rFonts w:ascii="Times New Roman" w:hAnsi="Times New Roman" w:cs="Times New Roman"/>
          <w:sz w:val="24"/>
          <w:szCs w:val="24"/>
        </w:rPr>
        <w:t>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654526F2"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28F41172"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364DFBBC"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68BF3369"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0A24345D"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29F998DF"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676A689E"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783C6BC8"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40FFD78F"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31FD6530"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611FACEA" w14:textId="77777777" w:rsidR="00BE5567" w:rsidRDefault="00BE5567" w:rsidP="00BE5567">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17397BFB" w14:textId="77777777" w:rsidR="00BE5567" w:rsidRPr="005F0AD5" w:rsidRDefault="00BE5567" w:rsidP="00BE5567">
      <w:pPr>
        <w:pStyle w:val="ConsPlusNonformat"/>
        <w:widowControl/>
        <w:ind w:firstLine="709"/>
        <w:jc w:val="both"/>
        <w:rPr>
          <w:rFonts w:ascii="Times New Roman" w:hAnsi="Times New Roman" w:cs="Times New Roman"/>
          <w:sz w:val="24"/>
          <w:szCs w:val="24"/>
          <w:highlight w:val="yellow"/>
          <w:shd w:val="clear" w:color="auto" w:fill="FFFFFF"/>
        </w:rPr>
      </w:pPr>
    </w:p>
    <w:p w14:paraId="13560009"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654C276B"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35911F05"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1B5FD2EB"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462B3B84"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03970EFF"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55271085"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56B1ADE2"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7968A2B2"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3E368093"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w:t>
      </w:r>
      <w:r w:rsidRPr="002C5E03">
        <w:rPr>
          <w:rFonts w:eastAsia="Calibri"/>
          <w:sz w:val="24"/>
          <w:lang w:eastAsia="en-US"/>
        </w:rPr>
        <w:t xml:space="preserve"> </w:t>
      </w:r>
      <w:r w:rsidRPr="005F0AD5">
        <w:rPr>
          <w:rFonts w:eastAsia="Calibri"/>
          <w:sz w:val="24"/>
          <w:lang w:eastAsia="en-US"/>
        </w:rPr>
        <w:t>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4BEF4F42"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 xml:space="preserve">не по целевому назначению, указанному в </w:t>
      </w:r>
      <w:proofErr w:type="spellStart"/>
      <w:r w:rsidRPr="005F0AD5">
        <w:rPr>
          <w:rFonts w:eastAsia="Calibri"/>
          <w:sz w:val="24"/>
          <w:lang w:eastAsia="en-US"/>
        </w:rPr>
        <w:t>пп</w:t>
      </w:r>
      <w:proofErr w:type="spellEnd"/>
      <w:r w:rsidRPr="005F0AD5">
        <w:rPr>
          <w:rFonts w:eastAsia="Calibri"/>
          <w:sz w:val="24"/>
          <w:lang w:eastAsia="en-US"/>
        </w:rPr>
        <w:t>. 1.1 Договора;</w:t>
      </w:r>
    </w:p>
    <w:p w14:paraId="36C0783C"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10D166CC"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4C616126"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 xml:space="preserve">9.3.4. Неисполнения обязательств, установленных в </w:t>
      </w:r>
      <w:proofErr w:type="spellStart"/>
      <w:r w:rsidRPr="005F0AD5">
        <w:rPr>
          <w:rFonts w:eastAsia="Calibri"/>
          <w:sz w:val="24"/>
          <w:lang w:eastAsia="en-US"/>
        </w:rPr>
        <w:t>пп</w:t>
      </w:r>
      <w:proofErr w:type="spellEnd"/>
      <w:r w:rsidRPr="005F0AD5">
        <w:rPr>
          <w:rFonts w:eastAsia="Calibri"/>
          <w:sz w:val="24"/>
          <w:lang w:eastAsia="en-US"/>
        </w:rPr>
        <w:t>. 5.2.1-5.2.5, 5.2.7, 5.2.8, 5.2.9 настоящего Договора.</w:t>
      </w:r>
    </w:p>
    <w:p w14:paraId="4ED8BBC1" w14:textId="77777777" w:rsidR="00BE5567" w:rsidRPr="005F0AD5" w:rsidRDefault="00BE5567" w:rsidP="00BE5567">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6BA7C9DB"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 на территории городского округа «Город Калининград» в части упразднения мест размещения.</w:t>
      </w:r>
    </w:p>
    <w:p w14:paraId="1EF7C23C" w14:textId="77777777" w:rsidR="00BE5567" w:rsidRPr="005F0AD5" w:rsidRDefault="00BE5567" w:rsidP="00BE5567">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21E32C06" w14:textId="77777777" w:rsidR="00BE5567" w:rsidRPr="005F0AD5" w:rsidRDefault="00BE5567" w:rsidP="00BE5567">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231CACCF" w14:textId="77777777" w:rsidR="00BE5567" w:rsidRPr="005F0AD5" w:rsidRDefault="00BE5567" w:rsidP="00BE5567">
      <w:pPr>
        <w:tabs>
          <w:tab w:val="left" w:pos="284"/>
        </w:tabs>
        <w:autoSpaceDE w:val="0"/>
        <w:autoSpaceDN w:val="0"/>
        <w:adjustRightInd w:val="0"/>
        <w:ind w:firstLine="709"/>
        <w:jc w:val="both"/>
        <w:rPr>
          <w:sz w:val="24"/>
        </w:rPr>
      </w:pPr>
    </w:p>
    <w:p w14:paraId="1E1E57BE"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0D18E600"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0F3C368A" w14:textId="77777777" w:rsidR="00BE5567" w:rsidRPr="005F0AD5" w:rsidRDefault="00BE5567" w:rsidP="00BE5567">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 сторон.</w:t>
      </w:r>
    </w:p>
    <w:p w14:paraId="140509E0" w14:textId="77777777" w:rsidR="00BE5567" w:rsidRPr="005F0AD5" w:rsidRDefault="00BE5567" w:rsidP="00BE5567">
      <w:pPr>
        <w:ind w:firstLine="709"/>
        <w:jc w:val="both"/>
        <w:rPr>
          <w:sz w:val="24"/>
        </w:rPr>
      </w:pPr>
      <w:r w:rsidRPr="005F0AD5">
        <w:rPr>
          <w:sz w:val="24"/>
        </w:rPr>
        <w:t>10.2</w:t>
      </w:r>
      <w:r>
        <w:rPr>
          <w:sz w:val="24"/>
        </w:rPr>
        <w:t>.</w:t>
      </w:r>
      <w:r w:rsidRPr="00561309">
        <w:rPr>
          <w:sz w:val="24"/>
        </w:rPr>
        <w:t xml:space="preserve"> </w:t>
      </w:r>
      <w:r w:rsidRPr="005F0AD5">
        <w:rPr>
          <w:sz w:val="24"/>
        </w:rPr>
        <w:t>Любые изменения и дополнения к Договору должны быть оформлены в виде дополнительных соглашений.</w:t>
      </w:r>
    </w:p>
    <w:p w14:paraId="2058A3A1" w14:textId="77777777" w:rsidR="00BE5567" w:rsidRPr="005F0AD5" w:rsidRDefault="00BE5567" w:rsidP="00BE5567">
      <w:pPr>
        <w:ind w:firstLine="709"/>
        <w:jc w:val="both"/>
        <w:rPr>
          <w:sz w:val="24"/>
        </w:rPr>
      </w:pPr>
      <w:r w:rsidRPr="005F0AD5">
        <w:rPr>
          <w:sz w:val="24"/>
        </w:rPr>
        <w:t xml:space="preserve">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w:t>
      </w:r>
      <w:r w:rsidRPr="005F0AD5">
        <w:rPr>
          <w:sz w:val="24"/>
        </w:rPr>
        <w:lastRenderedPageBreak/>
        <w:t>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повреждения принадлежащего ему имущества, возмещению не подлежат, и</w:t>
      </w:r>
      <w:r>
        <w:rPr>
          <w:sz w:val="24"/>
        </w:rPr>
        <w:t xml:space="preserve"> </w:t>
      </w:r>
      <w:r w:rsidRPr="005F0AD5">
        <w:rPr>
          <w:sz w:val="24"/>
        </w:rPr>
        <w:t>обязуется исполнить за Организатора конкурса обязательства по оплате стоимости возмещения вреда, причиненного третьим лицам при осуществлении самозащиты права.</w:t>
      </w:r>
    </w:p>
    <w:p w14:paraId="038A1562" w14:textId="77777777" w:rsidR="00BE5567" w:rsidRPr="005F0AD5" w:rsidRDefault="00BE5567" w:rsidP="00BE5567">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6363056D" w14:textId="77777777" w:rsidR="00BE5567" w:rsidRPr="005F0AD5" w:rsidRDefault="00BE5567" w:rsidP="00BE5567">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68D4029C"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 управление Федеральной налоговой службы, Администрацию городского округа «Город Калининград» и ее структурные подразделения.</w:t>
      </w:r>
    </w:p>
    <w:p w14:paraId="2874F69C"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2A2593A4"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p w14:paraId="7E9DD3AA"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07CE1FD7" w14:textId="77777777" w:rsidR="00BE5567" w:rsidRPr="005F0AD5" w:rsidRDefault="00BE5567" w:rsidP="00BE5567">
      <w:pPr>
        <w:pStyle w:val="ConsPlusNonformat"/>
        <w:widowControl/>
        <w:ind w:firstLine="709"/>
        <w:jc w:val="both"/>
        <w:rPr>
          <w:rFonts w:ascii="Times New Roman" w:hAnsi="Times New Roman" w:cs="Times New Roman"/>
          <w:sz w:val="24"/>
          <w:szCs w:val="24"/>
        </w:rPr>
      </w:pPr>
    </w:p>
    <w:p w14:paraId="09A830FC"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146BD7AA" w14:textId="77777777" w:rsidR="00BE5567" w:rsidRPr="005F0AD5" w:rsidRDefault="00BE5567" w:rsidP="00BE5567">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BE5567" w:rsidRPr="005F0AD5" w14:paraId="308781AA" w14:textId="77777777" w:rsidTr="00F013F0">
        <w:trPr>
          <w:trHeight w:val="1924"/>
        </w:trPr>
        <w:tc>
          <w:tcPr>
            <w:tcW w:w="5040" w:type="dxa"/>
            <w:shd w:val="clear" w:color="auto" w:fill="auto"/>
          </w:tcPr>
          <w:p w14:paraId="083D5D5E" w14:textId="77777777" w:rsidR="00BE5567" w:rsidRPr="005F0AD5" w:rsidRDefault="00BE5567" w:rsidP="00F013F0">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35339300" w14:textId="77777777" w:rsidR="00BE5567" w:rsidRPr="005F0AD5" w:rsidRDefault="00BE5567" w:rsidP="00F013F0">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169B3527" w14:textId="77777777" w:rsidR="00BE5567" w:rsidRPr="005F0AD5" w:rsidRDefault="00BE5567" w:rsidP="00F013F0">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5B52DDF3" w14:textId="77777777" w:rsidR="00BE5567" w:rsidRPr="005F0AD5" w:rsidRDefault="00BE5567" w:rsidP="00F013F0">
            <w:pPr>
              <w:pStyle w:val="ConsPlusNonformat"/>
              <w:widowControl/>
              <w:ind w:firstLine="709"/>
              <w:rPr>
                <w:rFonts w:ascii="Times New Roman" w:hAnsi="Times New Roman" w:cs="Times New Roman"/>
                <w:sz w:val="24"/>
                <w:szCs w:val="24"/>
              </w:rPr>
            </w:pPr>
          </w:p>
        </w:tc>
        <w:tc>
          <w:tcPr>
            <w:tcW w:w="5166" w:type="dxa"/>
            <w:shd w:val="clear" w:color="auto" w:fill="auto"/>
          </w:tcPr>
          <w:p w14:paraId="1519A9BE" w14:textId="77777777" w:rsidR="00BE5567" w:rsidRPr="005F0AD5" w:rsidRDefault="00BE5567" w:rsidP="00F013F0">
            <w:pPr>
              <w:snapToGrid w:val="0"/>
              <w:ind w:firstLine="709"/>
              <w:jc w:val="center"/>
              <w:rPr>
                <w:sz w:val="24"/>
              </w:rPr>
            </w:pPr>
            <w:r w:rsidRPr="005F0AD5">
              <w:rPr>
                <w:sz w:val="24"/>
              </w:rPr>
              <w:t xml:space="preserve">                                  ОПЕРАТОР:</w:t>
            </w:r>
          </w:p>
          <w:p w14:paraId="1491982C" w14:textId="77777777" w:rsidR="00BE5567" w:rsidRPr="005F0AD5" w:rsidRDefault="00BE5567" w:rsidP="00F013F0">
            <w:pPr>
              <w:pStyle w:val="ConsPlusNonformat"/>
              <w:widowControl/>
              <w:ind w:firstLine="709"/>
              <w:jc w:val="center"/>
              <w:rPr>
                <w:rFonts w:ascii="Times New Roman" w:hAnsi="Times New Roman" w:cs="Times New Roman"/>
                <w:sz w:val="24"/>
                <w:szCs w:val="24"/>
              </w:rPr>
            </w:pPr>
          </w:p>
        </w:tc>
      </w:tr>
    </w:tbl>
    <w:p w14:paraId="59861AA4" w14:textId="77777777" w:rsidR="00BE5567" w:rsidRPr="005F0AD5" w:rsidRDefault="00BE5567" w:rsidP="00BE5567">
      <w:pPr>
        <w:ind w:left="360"/>
        <w:jc w:val="center"/>
        <w:rPr>
          <w:sz w:val="24"/>
        </w:rPr>
      </w:pPr>
    </w:p>
    <w:p w14:paraId="08B8F526" w14:textId="77777777" w:rsidR="00BE5567" w:rsidRPr="005F0AD5" w:rsidRDefault="00BE5567" w:rsidP="00BE5567">
      <w:pPr>
        <w:ind w:left="360"/>
        <w:jc w:val="center"/>
        <w:rPr>
          <w:sz w:val="24"/>
        </w:rPr>
      </w:pPr>
    </w:p>
    <w:p w14:paraId="3AA1780A" w14:textId="77777777" w:rsidR="00BE5567" w:rsidRPr="005F0AD5" w:rsidRDefault="00BE5567" w:rsidP="00BE5567">
      <w:pPr>
        <w:ind w:left="-284" w:hanging="644"/>
        <w:jc w:val="center"/>
        <w:rPr>
          <w:sz w:val="24"/>
        </w:rPr>
      </w:pPr>
    </w:p>
    <w:p w14:paraId="0EF7F01F" w14:textId="77777777" w:rsidR="002D611B" w:rsidRPr="005F0AD5" w:rsidRDefault="002D611B" w:rsidP="002D611B">
      <w:pPr>
        <w:ind w:left="360"/>
        <w:jc w:val="center"/>
        <w:rPr>
          <w:sz w:val="24"/>
        </w:rPr>
      </w:pPr>
    </w:p>
    <w:p w14:paraId="58C38477" w14:textId="77777777" w:rsidR="002D611B" w:rsidRPr="005F0AD5" w:rsidRDefault="002D611B" w:rsidP="002D611B">
      <w:pPr>
        <w:ind w:left="360"/>
        <w:jc w:val="center"/>
        <w:rPr>
          <w:sz w:val="24"/>
        </w:rPr>
      </w:pPr>
    </w:p>
    <w:p w14:paraId="5FBDB3B4" w14:textId="77777777" w:rsidR="002D611B" w:rsidRPr="005F0AD5" w:rsidRDefault="002D611B" w:rsidP="002D611B">
      <w:pPr>
        <w:ind w:left="-284" w:hanging="644"/>
        <w:jc w:val="center"/>
        <w:rPr>
          <w:sz w:val="24"/>
        </w:rPr>
      </w:pPr>
    </w:p>
    <w:p w14:paraId="0BA3DE81" w14:textId="77777777" w:rsidR="002D611B" w:rsidRPr="005F0AD5" w:rsidRDefault="002D611B" w:rsidP="002D611B">
      <w:pPr>
        <w:ind w:left="284" w:right="199"/>
        <w:jc w:val="both"/>
        <w:rPr>
          <w:sz w:val="24"/>
        </w:rPr>
      </w:pPr>
    </w:p>
    <w:p w14:paraId="289BB3BC" w14:textId="77777777" w:rsidR="002D611B" w:rsidRPr="005F0AD5" w:rsidRDefault="002D611B" w:rsidP="002D611B">
      <w:pPr>
        <w:ind w:left="284" w:right="199"/>
        <w:jc w:val="both"/>
        <w:rPr>
          <w:sz w:val="24"/>
        </w:rPr>
      </w:pPr>
    </w:p>
    <w:p w14:paraId="784B07F6" w14:textId="77777777" w:rsidR="002D611B" w:rsidRPr="005F0AD5" w:rsidRDefault="002D611B" w:rsidP="002D611B">
      <w:pPr>
        <w:ind w:left="284" w:right="199"/>
        <w:jc w:val="both"/>
        <w:rPr>
          <w:sz w:val="24"/>
        </w:rPr>
      </w:pPr>
    </w:p>
    <w:p w14:paraId="717D724F" w14:textId="0A71F209" w:rsidR="002D611B" w:rsidRDefault="002D611B" w:rsidP="002D611B">
      <w:pPr>
        <w:ind w:left="284" w:right="199"/>
        <w:jc w:val="both"/>
        <w:rPr>
          <w:sz w:val="24"/>
        </w:rPr>
      </w:pPr>
    </w:p>
    <w:p w14:paraId="505F0BB9" w14:textId="6951AAD8" w:rsidR="00D841C1" w:rsidRDefault="00D841C1" w:rsidP="002D611B">
      <w:pPr>
        <w:ind w:left="284" w:right="199"/>
        <w:jc w:val="both"/>
        <w:rPr>
          <w:sz w:val="24"/>
        </w:rPr>
      </w:pPr>
    </w:p>
    <w:p w14:paraId="7D141D39" w14:textId="07B1FE1C" w:rsidR="00D841C1" w:rsidRDefault="00D841C1" w:rsidP="002D611B">
      <w:pPr>
        <w:ind w:left="284" w:right="199"/>
        <w:jc w:val="both"/>
        <w:rPr>
          <w:sz w:val="24"/>
        </w:rPr>
      </w:pPr>
    </w:p>
    <w:p w14:paraId="526E28F3" w14:textId="6725D5A1" w:rsidR="00D841C1" w:rsidRDefault="00D841C1" w:rsidP="002D611B">
      <w:pPr>
        <w:ind w:left="284" w:right="199"/>
        <w:jc w:val="both"/>
        <w:rPr>
          <w:sz w:val="24"/>
        </w:rPr>
      </w:pPr>
    </w:p>
    <w:p w14:paraId="31817C26" w14:textId="4F847E8B" w:rsidR="00D841C1" w:rsidRDefault="00D841C1" w:rsidP="002D611B">
      <w:pPr>
        <w:ind w:left="284" w:right="199"/>
        <w:jc w:val="both"/>
        <w:rPr>
          <w:sz w:val="24"/>
        </w:rPr>
      </w:pPr>
    </w:p>
    <w:p w14:paraId="28F771F0" w14:textId="37DADD0E" w:rsidR="00D841C1" w:rsidRDefault="00D841C1" w:rsidP="002D611B">
      <w:pPr>
        <w:ind w:left="284" w:right="199"/>
        <w:jc w:val="both"/>
        <w:rPr>
          <w:sz w:val="24"/>
        </w:rPr>
      </w:pPr>
    </w:p>
    <w:p w14:paraId="625F25E5" w14:textId="4C7987E0" w:rsidR="009B04B0" w:rsidRDefault="009B04B0" w:rsidP="002D611B">
      <w:pPr>
        <w:ind w:left="284" w:right="199"/>
        <w:jc w:val="both"/>
        <w:rPr>
          <w:sz w:val="24"/>
        </w:rPr>
      </w:pPr>
      <w:r>
        <w:rPr>
          <w:sz w:val="24"/>
        </w:rPr>
        <w:br w:type="page"/>
      </w:r>
    </w:p>
    <w:p w14:paraId="2F488D91" w14:textId="77777777" w:rsidR="00D841C1" w:rsidRPr="00D841C1" w:rsidRDefault="00D841C1" w:rsidP="00D841C1">
      <w:pPr>
        <w:jc w:val="center"/>
        <w:rPr>
          <w:b/>
          <w:bCs/>
          <w:szCs w:val="28"/>
        </w:rPr>
      </w:pPr>
      <w:r w:rsidRPr="00D841C1">
        <w:rPr>
          <w:b/>
          <w:bCs/>
          <w:szCs w:val="28"/>
        </w:rPr>
        <w:lastRenderedPageBreak/>
        <w:t xml:space="preserve">Методика расчета начальной платы за право на размещение </w:t>
      </w:r>
    </w:p>
    <w:p w14:paraId="0D6BC799" w14:textId="77777777" w:rsidR="00D841C1" w:rsidRPr="00D841C1" w:rsidRDefault="00D841C1" w:rsidP="00D841C1">
      <w:pPr>
        <w:jc w:val="center"/>
        <w:rPr>
          <w:b/>
          <w:bCs/>
          <w:szCs w:val="28"/>
        </w:rPr>
      </w:pPr>
      <w:r w:rsidRPr="00D841C1">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7AD4FCD7" w14:textId="77777777" w:rsidR="00D841C1" w:rsidRDefault="00D841C1" w:rsidP="00D841C1">
      <w:pPr>
        <w:jc w:val="center"/>
        <w:rPr>
          <w:szCs w:val="28"/>
        </w:rPr>
      </w:pPr>
    </w:p>
    <w:p w14:paraId="57F4B027" w14:textId="77777777" w:rsidR="00D841C1" w:rsidRDefault="00D841C1" w:rsidP="00D841C1">
      <w:pPr>
        <w:numPr>
          <w:ilvl w:val="0"/>
          <w:numId w:val="3"/>
        </w:numPr>
        <w:jc w:val="center"/>
        <w:rPr>
          <w:szCs w:val="28"/>
        </w:rPr>
      </w:pPr>
      <w:r>
        <w:rPr>
          <w:szCs w:val="28"/>
        </w:rPr>
        <w:t>Общие положения.</w:t>
      </w:r>
    </w:p>
    <w:p w14:paraId="61169F4F" w14:textId="77777777" w:rsidR="00D841C1" w:rsidRDefault="00D841C1" w:rsidP="00D841C1">
      <w:pPr>
        <w:jc w:val="center"/>
        <w:rPr>
          <w:szCs w:val="28"/>
        </w:rPr>
      </w:pPr>
    </w:p>
    <w:p w14:paraId="3BEA7D0E" w14:textId="77777777" w:rsidR="00D841C1" w:rsidRDefault="00D841C1" w:rsidP="00D841C1">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2DCC5662" w14:textId="77777777" w:rsidR="00D841C1" w:rsidRDefault="00D841C1" w:rsidP="00D841C1">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131AAE58" w14:textId="77777777" w:rsidR="00D841C1" w:rsidRPr="00A71CF4" w:rsidRDefault="00D841C1" w:rsidP="00D841C1">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019F170D" w14:textId="77777777" w:rsidR="00D841C1" w:rsidRDefault="00D841C1" w:rsidP="00D841C1">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4F440039" w14:textId="77777777" w:rsidR="00D841C1" w:rsidRPr="00A71CF4" w:rsidRDefault="00D841C1" w:rsidP="00D841C1">
      <w:pPr>
        <w:spacing w:line="100" w:lineRule="atLeast"/>
        <w:jc w:val="both"/>
        <w:rPr>
          <w:szCs w:val="28"/>
        </w:rPr>
      </w:pPr>
    </w:p>
    <w:p w14:paraId="7EC974E1" w14:textId="77777777" w:rsidR="00D841C1" w:rsidRDefault="00D841C1" w:rsidP="00D841C1">
      <w:pPr>
        <w:numPr>
          <w:ilvl w:val="0"/>
          <w:numId w:val="3"/>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1195CFCE" w14:textId="77777777" w:rsidR="00D841C1" w:rsidRDefault="00D841C1" w:rsidP="00D841C1">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3B51D340" w14:textId="77777777" w:rsidR="00D841C1" w:rsidRDefault="00D841C1" w:rsidP="00D841C1">
      <w:pPr>
        <w:pStyle w:val="1"/>
        <w:spacing w:after="0" w:line="240" w:lineRule="auto"/>
        <w:ind w:left="360"/>
        <w:jc w:val="both"/>
        <w:rPr>
          <w:rFonts w:ascii="Times New Roman" w:hAnsi="Times New Roman" w:cs="Times New Roman"/>
          <w:sz w:val="28"/>
          <w:szCs w:val="28"/>
        </w:rPr>
      </w:pPr>
    </w:p>
    <w:p w14:paraId="4D2207AE" w14:textId="77777777" w:rsidR="00D841C1" w:rsidRDefault="00D841C1" w:rsidP="00D841C1">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proofErr w:type="spellStart"/>
      <w:r>
        <w:rPr>
          <w:szCs w:val="28"/>
          <w:lang w:val="en-US" w:eastAsia="ru-RU"/>
        </w:rPr>
        <w:t>Ktu</w:t>
      </w:r>
      <w:proofErr w:type="spellEnd"/>
      <w:r>
        <w:rPr>
          <w:szCs w:val="28"/>
        </w:rPr>
        <w:t>,</w:t>
      </w:r>
    </w:p>
    <w:p w14:paraId="2D8D785A" w14:textId="77777777" w:rsidR="00D841C1" w:rsidRDefault="00D841C1" w:rsidP="00D841C1">
      <w:pPr>
        <w:spacing w:line="100" w:lineRule="atLeast"/>
        <w:ind w:firstLine="709"/>
        <w:rPr>
          <w:szCs w:val="28"/>
        </w:rPr>
      </w:pPr>
      <w:r>
        <w:rPr>
          <w:szCs w:val="28"/>
        </w:rPr>
        <w:t>где:</w:t>
      </w:r>
    </w:p>
    <w:p w14:paraId="274EDBE1" w14:textId="77777777" w:rsidR="00D841C1" w:rsidRDefault="00D841C1" w:rsidP="00D841C1">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17560FA5" w14:textId="77777777" w:rsidR="00D841C1" w:rsidRDefault="00D841C1" w:rsidP="00D841C1">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5BA2FCAA" w14:textId="16E921D6" w:rsidR="00D841C1" w:rsidRDefault="00D841C1" w:rsidP="00D841C1">
      <w:pPr>
        <w:jc w:val="center"/>
        <w:rPr>
          <w:szCs w:val="28"/>
        </w:rPr>
      </w:pPr>
      <m:oMath>
        <m:r>
          <m:rPr>
            <m:sty m:val="p"/>
          </m:rPr>
          <w:rPr>
            <w:rFonts w:ascii="Cambria Math" w:hAnsi="Cambria Math"/>
            <w:szCs w:val="28"/>
          </w:rPr>
          <w:lastRenderedPageBreak/>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16C3E9CA" w14:textId="77777777" w:rsidR="00D841C1" w:rsidRDefault="00D841C1" w:rsidP="00D841C1">
      <w:pPr>
        <w:ind w:firstLine="709"/>
        <w:rPr>
          <w:szCs w:val="28"/>
        </w:rPr>
      </w:pPr>
      <w:r>
        <w:rPr>
          <w:szCs w:val="28"/>
        </w:rPr>
        <w:t>г</w:t>
      </w:r>
      <w:r w:rsidRPr="000375EF">
        <w:rPr>
          <w:szCs w:val="28"/>
        </w:rPr>
        <w:t>де</w:t>
      </w:r>
      <w:r>
        <w:rPr>
          <w:szCs w:val="28"/>
        </w:rPr>
        <w:t>:</w:t>
      </w:r>
    </w:p>
    <w:p w14:paraId="74ECB0AA" w14:textId="77777777" w:rsidR="00D841C1" w:rsidRDefault="00D841C1" w:rsidP="00D841C1">
      <w:pPr>
        <w:ind w:firstLine="709"/>
        <w:jc w:val="both"/>
        <w:rPr>
          <w:szCs w:val="28"/>
          <w:lang w:eastAsia="ru-RU"/>
        </w:rPr>
      </w:pPr>
      <w:r w:rsidRPr="0034373B">
        <w:rPr>
          <w:szCs w:val="28"/>
          <w:lang w:eastAsia="ru-RU"/>
        </w:rPr>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37425222" w14:textId="66E2A15F" w:rsidR="00D841C1" w:rsidRPr="00D841C1" w:rsidRDefault="00D841C1" w:rsidP="00D841C1">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0655BD3E" w14:textId="77777777" w:rsidR="00D841C1" w:rsidRPr="00FB7666" w:rsidRDefault="00D841C1" w:rsidP="00D841C1">
      <w:pPr>
        <w:autoSpaceDE w:val="0"/>
        <w:autoSpaceDN w:val="0"/>
        <w:adjustRightInd w:val="0"/>
        <w:ind w:firstLine="709"/>
        <w:jc w:val="both"/>
        <w:rPr>
          <w:szCs w:val="28"/>
        </w:rPr>
      </w:pPr>
      <w:proofErr w:type="spellStart"/>
      <w:r>
        <w:rPr>
          <w:szCs w:val="28"/>
          <w:lang w:val="en-US"/>
        </w:rPr>
        <w:t>i</w:t>
      </w:r>
      <w:proofErr w:type="spellEnd"/>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2249B3AA" w14:textId="77777777" w:rsidR="00D841C1" w:rsidRDefault="00D841C1" w:rsidP="00D841C1">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07E46D2" w14:textId="77777777" w:rsidR="00D841C1" w:rsidRDefault="00D841C1" w:rsidP="00D841C1">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076F9366" w14:textId="77777777" w:rsidR="00D841C1" w:rsidRDefault="00D841C1" w:rsidP="00D841C1">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5E7670DE" w14:textId="77777777" w:rsidR="00D841C1" w:rsidRDefault="00D841C1" w:rsidP="00D841C1">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632173D" w14:textId="65D6A044" w:rsidR="002D611B" w:rsidRPr="005F0AD5" w:rsidRDefault="00D841C1" w:rsidP="00D841C1">
      <w:pPr>
        <w:autoSpaceDE w:val="0"/>
        <w:autoSpaceDN w:val="0"/>
        <w:adjustRightInd w:val="0"/>
        <w:ind w:firstLine="709"/>
        <w:jc w:val="both"/>
        <w:rPr>
          <w:sz w:val="24"/>
        </w:rPr>
      </w:pPr>
      <w:proofErr w:type="spellStart"/>
      <w:r w:rsidRPr="001B0BEA">
        <w:rPr>
          <w:szCs w:val="28"/>
          <w:lang w:val="en-US" w:eastAsia="ru-RU"/>
        </w:rPr>
        <w:t>Ktu</w:t>
      </w:r>
      <w:proofErr w:type="spellEnd"/>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w:t>
      </w:r>
      <w:r w:rsidR="005E4428">
        <w:rPr>
          <w:szCs w:val="28"/>
        </w:rPr>
        <w:t xml:space="preserve"> в размере</w:t>
      </w:r>
      <w:r>
        <w:rPr>
          <w:szCs w:val="28"/>
        </w:rPr>
        <w:t xml:space="preserve"> –</w:t>
      </w:r>
      <w:r w:rsidR="007E5BA7">
        <w:rPr>
          <w:szCs w:val="28"/>
        </w:rPr>
        <w:t xml:space="preserve"> </w:t>
      </w:r>
      <w:r>
        <w:rPr>
          <w:szCs w:val="28"/>
        </w:rPr>
        <w:t>1.</w:t>
      </w:r>
    </w:p>
    <w:sectPr w:rsidR="002D611B" w:rsidRPr="005F0AD5" w:rsidSect="00DE0386">
      <w:pgSz w:w="11906" w:h="16838" w:code="9"/>
      <w:pgMar w:top="1134"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3859510">
    <w:abstractNumId w:val="0"/>
  </w:num>
  <w:num w:numId="2" w16cid:durableId="2132167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55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EF"/>
    <w:rsid w:val="001E0653"/>
    <w:rsid w:val="002040D0"/>
    <w:rsid w:val="002058A5"/>
    <w:rsid w:val="002341EF"/>
    <w:rsid w:val="002D611B"/>
    <w:rsid w:val="004739BC"/>
    <w:rsid w:val="005E4428"/>
    <w:rsid w:val="006C334A"/>
    <w:rsid w:val="0079677F"/>
    <w:rsid w:val="007E5BA7"/>
    <w:rsid w:val="00850D36"/>
    <w:rsid w:val="009B04B0"/>
    <w:rsid w:val="009D154B"/>
    <w:rsid w:val="00A607A5"/>
    <w:rsid w:val="00AC4254"/>
    <w:rsid w:val="00B01E11"/>
    <w:rsid w:val="00B07921"/>
    <w:rsid w:val="00B15543"/>
    <w:rsid w:val="00B405E1"/>
    <w:rsid w:val="00B97D53"/>
    <w:rsid w:val="00BE5567"/>
    <w:rsid w:val="00BF58B0"/>
    <w:rsid w:val="00C733EB"/>
    <w:rsid w:val="00C80C83"/>
    <w:rsid w:val="00D2776B"/>
    <w:rsid w:val="00D45EF4"/>
    <w:rsid w:val="00D741B5"/>
    <w:rsid w:val="00D841C1"/>
    <w:rsid w:val="00DA490A"/>
    <w:rsid w:val="00DD6F00"/>
    <w:rsid w:val="00DE0386"/>
    <w:rsid w:val="00F20F6D"/>
    <w:rsid w:val="00FB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7B9"/>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F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E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D45EF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D45EF4"/>
    <w:rPr>
      <w:rFonts w:ascii="Arial" w:eastAsia="Arial" w:hAnsi="Arial" w:cs="Arial"/>
      <w:sz w:val="20"/>
      <w:szCs w:val="20"/>
      <w:lang w:eastAsia="ar-SA"/>
    </w:rPr>
  </w:style>
  <w:style w:type="character" w:customStyle="1" w:styleId="ConsPlusNonformat0">
    <w:name w:val="ConsPlusNonformat Знак"/>
    <w:link w:val="ConsPlusNonformat"/>
    <w:locked/>
    <w:rsid w:val="004739BC"/>
    <w:rPr>
      <w:rFonts w:ascii="Courier New" w:eastAsia="Arial" w:hAnsi="Courier New" w:cs="Courier New"/>
      <w:sz w:val="20"/>
      <w:szCs w:val="20"/>
      <w:lang w:eastAsia="ar-SA"/>
    </w:rPr>
  </w:style>
  <w:style w:type="paragraph" w:customStyle="1" w:styleId="1">
    <w:name w:val="Абзац списка1"/>
    <w:basedOn w:val="a"/>
    <w:rsid w:val="00D841C1"/>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6E4B-3F0B-4C0B-82AB-5996B143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Потан Екатерина Олеговна</dc:creator>
  <cp:keywords/>
  <dc:description/>
  <cp:lastModifiedBy>Небесенко Надежда Анатольевна</cp:lastModifiedBy>
  <cp:revision>28</cp:revision>
  <cp:lastPrinted>2023-05-22T15:23:00Z</cp:lastPrinted>
  <dcterms:created xsi:type="dcterms:W3CDTF">2022-04-11T15:38:00Z</dcterms:created>
  <dcterms:modified xsi:type="dcterms:W3CDTF">2024-06-04T14:15:00Z</dcterms:modified>
</cp:coreProperties>
</file>