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4943197E" w:rsidR="00F1017C" w:rsidRPr="00F97208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F97208" w:rsidRPr="00F97208">
        <w:rPr>
          <w:szCs w:val="24"/>
        </w:rPr>
        <w:t>г. Калининград, ул. Гончарова, д. 5-7</w:t>
      </w:r>
      <w:r w:rsidR="003D04BC" w:rsidRPr="00F97208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1EDFD1BB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F97208">
        <w:rPr>
          <w:rFonts w:cs="Times New Roman"/>
          <w:color w:val="000000" w:themeColor="text1"/>
          <w:szCs w:val="24"/>
        </w:rPr>
        <w:t>Небесенко Н.А.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D04BC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4996A602" w14:textId="17F03789" w:rsidR="00F1017C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D04BC">
              <w:rPr>
                <w:rFonts w:cs="Times New Roman"/>
                <w:b/>
                <w:szCs w:val="24"/>
              </w:rPr>
              <w:t>2.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 w:rsidR="003D04BC">
              <w:rPr>
                <w:rFonts w:cs="Times New Roman"/>
                <w:szCs w:val="24"/>
              </w:rPr>
              <w:t>0</w:t>
            </w:r>
            <w:r w:rsidRPr="003D04BC">
              <w:rPr>
                <w:rFonts w:cs="Times New Roman"/>
                <w:szCs w:val="24"/>
              </w:rPr>
              <w:t>8.</w:t>
            </w:r>
            <w:r w:rsidR="003D04BC"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8632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>г. Калининград, ул. Гончарова, д. 5-7</w:t>
            </w:r>
            <w:r w:rsidRPr="003D04BC">
              <w:rPr>
                <w:rFonts w:cs="Times New Roman"/>
                <w:szCs w:val="24"/>
              </w:rPr>
              <w:t>».</w:t>
            </w:r>
          </w:p>
          <w:p w14:paraId="3526341E" w14:textId="6D5A3B39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3D04BC">
              <w:rPr>
                <w:rFonts w:cs="Times New Roman"/>
                <w:b/>
                <w:szCs w:val="24"/>
              </w:rPr>
              <w:t>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>
              <w:rPr>
                <w:rFonts w:cs="Times New Roman"/>
                <w:szCs w:val="24"/>
              </w:rPr>
              <w:t>1</w:t>
            </w:r>
            <w:r w:rsidRPr="003D04BC">
              <w:rPr>
                <w:rFonts w:cs="Times New Roman"/>
                <w:szCs w:val="24"/>
              </w:rPr>
              <w:t>8.</w:t>
            </w:r>
            <w:r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</w:t>
            </w:r>
            <w:r w:rsidR="000928BC">
              <w:rPr>
                <w:rFonts w:cs="Times New Roman"/>
                <w:szCs w:val="24"/>
              </w:rPr>
              <w:t>9</w:t>
            </w:r>
            <w:r w:rsidR="00F97208">
              <w:rPr>
                <w:rFonts w:cs="Times New Roman"/>
                <w:szCs w:val="24"/>
              </w:rPr>
              <w:t>31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«О внесении изменений в распоряжение от </w:t>
            </w:r>
            <w:r w:rsidRPr="009E6AEB">
              <w:rPr>
                <w:rFonts w:cs="Times New Roman"/>
                <w:szCs w:val="24"/>
              </w:rPr>
              <w:t xml:space="preserve">08.10.2024 № </w:t>
            </w:r>
            <w:r w:rsidR="00F97208">
              <w:rPr>
                <w:rFonts w:cs="Times New Roman"/>
                <w:szCs w:val="24"/>
              </w:rPr>
              <w:t>8632</w:t>
            </w:r>
            <w:r w:rsidRPr="009E6AEB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ул. Гончарова, </w:t>
            </w:r>
            <w:r w:rsidR="000928BC">
              <w:rPr>
                <w:szCs w:val="24"/>
              </w:rPr>
              <w:br/>
            </w:r>
            <w:r w:rsidR="00F97208" w:rsidRPr="00F97208">
              <w:rPr>
                <w:szCs w:val="24"/>
              </w:rPr>
              <w:t>д. 5-7</w:t>
            </w:r>
            <w:r w:rsidRPr="003D04BC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»</w:t>
            </w:r>
            <w:r w:rsidRPr="003D04BC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0E25BFC5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F97208">
              <w:rPr>
                <w:rFonts w:cs="Times New Roman"/>
                <w:szCs w:val="24"/>
              </w:rPr>
              <w:t>Небесенко Надежда Анатольевна</w:t>
            </w:r>
            <w:r w:rsidR="00E608F1">
              <w:rPr>
                <w:rFonts w:cs="Times New Roman"/>
                <w:szCs w:val="24"/>
              </w:rPr>
              <w:t>.</w:t>
            </w:r>
          </w:p>
          <w:p w14:paraId="7649892C" w14:textId="7095485F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</w:t>
            </w:r>
            <w:r w:rsidR="00F97208">
              <w:rPr>
                <w:rFonts w:cs="Times New Roman"/>
                <w:spacing w:val="-2"/>
                <w:szCs w:val="24"/>
              </w:rPr>
              <w:t>33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F97208">
              <w:rPr>
                <w:rFonts w:cs="Times New Roman"/>
                <w:spacing w:val="-2"/>
                <w:szCs w:val="24"/>
              </w:rPr>
              <w:t>47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B567F9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4D04B727" w:rsidR="00C66C61" w:rsidRPr="00B567F9" w:rsidRDefault="003D04BC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3D04BC">
              <w:rPr>
                <w:rFonts w:eastAsiaTheme="minorHAnsi"/>
              </w:rPr>
              <w:t xml:space="preserve">нежилое </w:t>
            </w:r>
            <w:r w:rsidR="00F97208">
              <w:rPr>
                <w:rFonts w:eastAsiaTheme="minorHAnsi"/>
              </w:rPr>
              <w:t>здание</w:t>
            </w:r>
            <w:r w:rsidRPr="003D04BC">
              <w:rPr>
                <w:rFonts w:eastAsiaTheme="minorHAnsi"/>
              </w:rPr>
              <w:t xml:space="preserve">, расположенное по адресу </w:t>
            </w:r>
            <w:r w:rsidR="00F97208" w:rsidRPr="00F97208">
              <w:t>г. Калининград, ул. Гончарова, д. 5-7</w:t>
            </w:r>
            <w:r w:rsidR="00C66C61" w:rsidRPr="003D04BC">
              <w:rPr>
                <w:rFonts w:eastAsiaTheme="minorHAnsi"/>
              </w:rPr>
              <w:t>.</w:t>
            </w:r>
            <w:r w:rsidR="00C66C61" w:rsidRPr="00B567F9">
              <w:rPr>
                <w:rFonts w:eastAsiaTheme="minorHAnsi"/>
              </w:rPr>
              <w:t xml:space="preserve"> </w:t>
            </w:r>
          </w:p>
          <w:p w14:paraId="517AD806" w14:textId="77777777" w:rsidR="00C66C61" w:rsidRPr="00B567F9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B567F9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p w14:paraId="417537E8" w14:textId="0166C936" w:rsidR="00F1017C" w:rsidRPr="00F97208" w:rsidRDefault="00F97208" w:rsidP="0047413C">
            <w:pPr>
              <w:jc w:val="both"/>
              <w:rPr>
                <w:rFonts w:cs="Times New Roman"/>
                <w:szCs w:val="24"/>
              </w:rPr>
            </w:pPr>
            <w:bookmarkStart w:id="1" w:name="_Hlk165907801"/>
            <w:bookmarkEnd w:id="0"/>
            <w:r w:rsidRPr="00F97208">
              <w:rPr>
                <w:szCs w:val="24"/>
              </w:rPr>
              <w:t xml:space="preserve">нежилое здание, расположенное по адресу г. Калининград, ул. Гончарова, д. 5-7 с кадастровым номером 39:15:130908:67, общей площадью </w:t>
            </w:r>
            <w:r w:rsidR="000928BC">
              <w:rPr>
                <w:szCs w:val="24"/>
              </w:rPr>
              <w:t>128,</w:t>
            </w:r>
            <w:r w:rsidR="00933EAF">
              <w:rPr>
                <w:szCs w:val="24"/>
              </w:rPr>
              <w:t>2</w:t>
            </w:r>
            <w:r w:rsidRPr="00F97208">
              <w:rPr>
                <w:szCs w:val="24"/>
              </w:rPr>
              <w:t xml:space="preserve"> </w:t>
            </w:r>
            <w:proofErr w:type="spellStart"/>
            <w:r w:rsidRPr="00F97208">
              <w:rPr>
                <w:szCs w:val="24"/>
              </w:rPr>
              <w:t>кв.м</w:t>
            </w:r>
            <w:proofErr w:type="spellEnd"/>
            <w:r w:rsidRPr="00F97208">
              <w:rPr>
                <w:szCs w:val="24"/>
              </w:rPr>
              <w:t xml:space="preserve"> и земельный участок, на котором оно расположено, с кадастровым номером 39:15:130908:52, площадью 1720,0 </w:t>
            </w:r>
            <w:proofErr w:type="spellStart"/>
            <w:r w:rsidRPr="00F97208">
              <w:rPr>
                <w:szCs w:val="24"/>
              </w:rPr>
              <w:t>кв.м</w:t>
            </w:r>
            <w:proofErr w:type="spellEnd"/>
            <w:r w:rsidRPr="00F97208">
              <w:rPr>
                <w:szCs w:val="24"/>
              </w:rPr>
              <w:t>, с видом разрешенного использования – предпринимательство</w:t>
            </w:r>
            <w:bookmarkEnd w:id="1"/>
            <w:r>
              <w:rPr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9563E5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B567F9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>
              <w:rPr>
                <w:rFonts w:cs="Times New Roman"/>
                <w:szCs w:val="24"/>
              </w:rPr>
              <w:t>в электронной форме</w:t>
            </w:r>
            <w:r w:rsidR="002702F4">
              <w:rPr>
                <w:rFonts w:cs="Times New Roman"/>
                <w:szCs w:val="24"/>
              </w:rPr>
              <w:t>.</w:t>
            </w:r>
          </w:p>
        </w:tc>
      </w:tr>
      <w:tr w:rsidR="00933EAF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933EAF" w:rsidRPr="00B567F9" w:rsidRDefault="00933EAF" w:rsidP="00933EAF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660625" w14:textId="77777777" w:rsidR="00933EAF" w:rsidRDefault="00933EAF" w:rsidP="00933EA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64066BB7" w:rsidR="00933EAF" w:rsidRPr="00B567F9" w:rsidRDefault="00933EAF" w:rsidP="00933E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0582A722" w:rsidR="00933EAF" w:rsidRPr="00B567F9" w:rsidRDefault="00933EAF" w:rsidP="00933EAF">
            <w:pPr>
              <w:pStyle w:val="western"/>
              <w:spacing w:after="0" w:afterAutospacing="0"/>
            </w:pPr>
            <w:r w:rsidRPr="00933EAF">
              <w:rPr>
                <w:b/>
                <w:bCs/>
                <w:color w:val="000000"/>
              </w:rPr>
              <w:t>Начальная цена:</w:t>
            </w:r>
            <w:r w:rsidRPr="00933E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12 832</w:t>
            </w:r>
            <w:r w:rsidRPr="00933EAF">
              <w:rPr>
                <w:color w:val="000000"/>
              </w:rPr>
              <w:t xml:space="preserve"> 000 рублей 00 копеек, в том числе НДС на основании отчета об оценке рыночной стоимости недвижимости № 143</w:t>
            </w:r>
            <w:r>
              <w:rPr>
                <w:color w:val="000000"/>
              </w:rPr>
              <w:t>2</w:t>
            </w:r>
            <w:r w:rsidRPr="00933EAF">
              <w:rPr>
                <w:color w:val="000000"/>
              </w:rPr>
              <w:t>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302202D4" w:rsidR="00F1017C" w:rsidRPr="00B567F9" w:rsidRDefault="00F97208" w:rsidP="00DF2C65">
            <w:pPr>
              <w:pStyle w:val="western"/>
              <w:spacing w:after="0" w:afterAutospacing="0"/>
            </w:pPr>
            <w:r>
              <w:rPr>
                <w:color w:val="000000"/>
              </w:rPr>
              <w:t>6 416</w:t>
            </w:r>
            <w:r w:rsidR="003D04BC">
              <w:rPr>
                <w:color w:val="000000"/>
              </w:rPr>
              <w:t> 000 руб. 00 коп.</w:t>
            </w:r>
            <w:r w:rsidR="006F43E6" w:rsidRPr="00B567F9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7CFD6201" w:rsidR="006F43E6" w:rsidRPr="00B567F9" w:rsidRDefault="00F97208" w:rsidP="007B26F5">
            <w:pPr>
              <w:pStyle w:val="western"/>
              <w:spacing w:after="0" w:afterAutospacing="0"/>
              <w:rPr>
                <w:b/>
                <w:bCs/>
              </w:rPr>
            </w:pPr>
            <w:r>
              <w:rPr>
                <w:color w:val="000000"/>
              </w:rPr>
              <w:t xml:space="preserve">1 283 </w:t>
            </w:r>
            <w:r w:rsidR="00EE5C51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  <w:r w:rsidR="003D04BC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53E10670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составляет</w:t>
            </w:r>
            <w:r w:rsidR="004A0005">
              <w:rPr>
                <w:rFonts w:cs="Times New Roman"/>
                <w:szCs w:val="24"/>
              </w:rPr>
              <w:t xml:space="preserve"> </w:t>
            </w:r>
            <w:r w:rsidR="00F97208">
              <w:rPr>
                <w:rFonts w:cs="Times New Roman"/>
                <w:b/>
                <w:bCs/>
                <w:szCs w:val="24"/>
              </w:rPr>
              <w:t>641 600</w:t>
            </w:r>
            <w:r w:rsidR="00A72743" w:rsidRPr="004A0005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4A0005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2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2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rts</w:t>
              </w:r>
              <w:proofErr w:type="spellEnd"/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3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3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B567F9">
              <w:rPr>
                <w:rFonts w:cs="Times New Roman"/>
                <w:i/>
                <w:szCs w:val="24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</w:t>
            </w:r>
            <w:r w:rsidRPr="00B567F9">
              <w:rPr>
                <w:rFonts w:cs="Times New Roman"/>
                <w:i/>
                <w:szCs w:val="24"/>
              </w:rPr>
              <w:lastRenderedPageBreak/>
              <w:t>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6175E41F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участия в процедуре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854B2C">
              <w:rPr>
                <w:rFonts w:cs="Times New Roman"/>
                <w:b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szCs w:val="24"/>
              </w:rPr>
              <w:t xml:space="preserve"> претендент вносит задаток в размере: </w:t>
            </w:r>
            <w:r w:rsidRPr="00343791">
              <w:rPr>
                <w:rFonts w:cs="Times New Roman"/>
                <w:bCs/>
                <w:szCs w:val="24"/>
              </w:rPr>
              <w:t>1</w:t>
            </w:r>
            <w:r w:rsidRPr="00B567F9">
              <w:rPr>
                <w:rFonts w:cs="Times New Roman"/>
                <w:szCs w:val="24"/>
              </w:rPr>
              <w:t xml:space="preserve">0%, а именно </w:t>
            </w:r>
            <w:r w:rsidR="00F97208">
              <w:rPr>
                <w:rFonts w:cs="Times New Roman"/>
                <w:color w:val="000000" w:themeColor="text1"/>
                <w:szCs w:val="24"/>
              </w:rPr>
              <w:t xml:space="preserve">1 283 </w:t>
            </w:r>
            <w:r w:rsidR="009563E5">
              <w:rPr>
                <w:rFonts w:cs="Times New Roman"/>
                <w:color w:val="000000" w:themeColor="text1"/>
                <w:szCs w:val="24"/>
              </w:rPr>
              <w:t>2</w:t>
            </w:r>
            <w:r w:rsidR="00F97208">
              <w:rPr>
                <w:rFonts w:cs="Times New Roman"/>
                <w:color w:val="000000" w:themeColor="text1"/>
                <w:szCs w:val="24"/>
              </w:rPr>
              <w:t>00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B567F9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>
              <w:rPr>
                <w:rFonts w:cs="Times New Roman"/>
                <w:b/>
                <w:szCs w:val="24"/>
              </w:rPr>
              <w:t>внесение</w:t>
            </w:r>
            <w:r w:rsidRPr="00B567F9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B567F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6B2251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6B2251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6B225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6B2251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Р/с: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40702810512030016362</w:t>
            </w:r>
            <w:r w:rsidRPr="006B2251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Корр.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</w:rPr>
              <w:t>счёт: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6B2251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КПП:773001001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024AA7F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>
              <w:rPr>
                <w:rFonts w:cs="Times New Roman"/>
                <w:b/>
                <w:bCs/>
                <w:szCs w:val="24"/>
              </w:rPr>
              <w:t>(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не позднее дня окончания приема заявок</w:t>
            </w:r>
            <w:r w:rsidR="00E528A1">
              <w:rPr>
                <w:rFonts w:cs="Times New Roman"/>
                <w:b/>
                <w:bCs/>
                <w:szCs w:val="24"/>
              </w:rPr>
              <w:t>)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B567F9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C40A0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C40A0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C40A0">
              <w:rPr>
                <w:rFonts w:cs="Times New Roman"/>
                <w:szCs w:val="24"/>
              </w:rPr>
              <w:br/>
            </w:r>
            <w:hyperlink r:id="rId19" w:history="1">
              <w:r w:rsidRPr="001C586F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C40A0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B567F9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417FF">
              <w:rPr>
                <w:rFonts w:cs="Times New Roman"/>
                <w:szCs w:val="24"/>
              </w:rPr>
      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>
              <w:rPr>
                <w:rFonts w:cs="Times New Roman"/>
                <w:szCs w:val="24"/>
              </w:rPr>
              <w:t>.</w:t>
            </w:r>
          </w:p>
          <w:p w14:paraId="538D07AF" w14:textId="2D7B2F0D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lastRenderedPageBreak/>
              <w:t xml:space="preserve">Задаток, внесенный лицом, впоследствии признанным победителем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засчитывается </w:t>
            </w:r>
            <w:r w:rsidRPr="00B567F9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В случае отказа Продавца от проведения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поступившие задатки возвращаются претендентам/участникам в течение </w:t>
            </w:r>
            <w:r w:rsidRPr="00B567F9">
              <w:rPr>
                <w:rFonts w:cs="Times New Roman"/>
                <w:bCs/>
                <w:szCs w:val="24"/>
              </w:rPr>
              <w:t xml:space="preserve">5 (пяти) </w:t>
            </w:r>
            <w:r w:rsidRPr="00B567F9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</w:t>
            </w:r>
            <w:r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роцедуры, </w:t>
            </w:r>
            <w:r w:rsidRPr="005E68EE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5E68EE">
              <w:rPr>
                <w:rFonts w:cs="Times New Roman"/>
                <w:color w:val="000000"/>
                <w:szCs w:val="24"/>
              </w:rPr>
              <w:t>электронной площадки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hyperlink r:id="rId20" w:history="1">
              <w:r w:rsidR="00E91430" w:rsidRPr="00524BE5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5E68EE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B567F9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B567F9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2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1DD915FE" w:rsidR="008E0C16" w:rsidRPr="00B567F9" w:rsidRDefault="00DC2919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6B2251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907AC5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6F7A566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68953C58" w:rsidR="008E0C16" w:rsidRPr="00B567F9" w:rsidRDefault="00907AC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6B2251">
              <w:rPr>
                <w:rFonts w:eastAsia="Calibri" w:cs="Times New Roman"/>
                <w:szCs w:val="24"/>
              </w:rPr>
              <w:t>5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487E57C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60A912A" w:rsidR="008E0C16" w:rsidRPr="00B567F9" w:rsidRDefault="006B2251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6AE01998" w14:textId="1598E12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6. Срок и место подведения итогов </w:t>
            </w:r>
            <w:r>
              <w:rPr>
                <w:rFonts w:eastAsia="Calibri" w:cs="Times New Roman"/>
                <w:b/>
                <w:szCs w:val="24"/>
              </w:rPr>
              <w:t>продажи муниципального имущества</w:t>
            </w:r>
            <w:r w:rsidRPr="00B567F9">
              <w:rPr>
                <w:rFonts w:eastAsia="Calibri" w:cs="Times New Roman"/>
                <w:b/>
                <w:szCs w:val="24"/>
              </w:rPr>
              <w:t>:</w:t>
            </w:r>
          </w:p>
          <w:p w14:paraId="452B9EBF" w14:textId="6B8BE7A9" w:rsidR="008E0C16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 xml:space="preserve">г. Калининград, пл. Победы 1, </w:t>
            </w:r>
            <w:proofErr w:type="spellStart"/>
            <w:r w:rsidRPr="00B567F9">
              <w:rPr>
                <w:rFonts w:eastAsia="Calibri" w:cs="Times New Roman"/>
                <w:szCs w:val="24"/>
              </w:rPr>
              <w:t>каб</w:t>
            </w:r>
            <w:proofErr w:type="spellEnd"/>
            <w:r w:rsidRPr="00B567F9">
              <w:rPr>
                <w:rFonts w:eastAsia="Calibri" w:cs="Times New Roman"/>
                <w:szCs w:val="24"/>
              </w:rPr>
              <w:t>. 370,</w:t>
            </w:r>
          </w:p>
          <w:p w14:paraId="49C7104A" w14:textId="53B99498" w:rsidR="008E0C16" w:rsidRPr="00B567F9" w:rsidRDefault="006B2251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907AC5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B567F9">
              <w:rPr>
                <w:rFonts w:eastAsia="Calibri" w:cs="Times New Roman"/>
                <w:color w:val="000000" w:themeColor="text1"/>
                <w:szCs w:val="24"/>
              </w:rPr>
              <w:t xml:space="preserve"> времени</w:t>
            </w:r>
            <w:r w:rsidR="008E0C16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4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4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Калининград, пл. Победы, д. 1, 5-й этаж, </w:t>
            </w:r>
            <w:proofErr w:type="spellStart"/>
            <w:r>
              <w:rPr>
                <w:rFonts w:cs="Times New Roman"/>
                <w:szCs w:val="24"/>
              </w:rPr>
              <w:t>каб</w:t>
            </w:r>
            <w:proofErr w:type="spellEnd"/>
            <w:r>
              <w:rPr>
                <w:rFonts w:cs="Times New Roman"/>
                <w:szCs w:val="24"/>
              </w:rPr>
              <w:t>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</w:t>
            </w:r>
            <w:r w:rsidR="00B8309F">
              <w:rPr>
                <w:rFonts w:cs="Times New Roman"/>
                <w:szCs w:val="24"/>
              </w:rPr>
              <w:lastRenderedPageBreak/>
              <w:t>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</w:t>
            </w:r>
            <w:r>
              <w:rPr>
                <w:rFonts w:cs="Times New Roman"/>
                <w:szCs w:val="24"/>
              </w:rPr>
              <w:lastRenderedPageBreak/>
              <w:t xml:space="preserve">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</w:t>
            </w:r>
            <w:r w:rsidRPr="001B0885">
              <w:rPr>
                <w:rFonts w:cs="Times New Roman"/>
                <w:szCs w:val="24"/>
              </w:rPr>
              <w:lastRenderedPageBreak/>
              <w:t xml:space="preserve">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4A988826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форме </w:t>
            </w:r>
            <w:r w:rsidR="00B53ABE">
              <w:rPr>
                <w:bCs/>
              </w:rPr>
              <w:t xml:space="preserve">№ </w:t>
            </w:r>
            <w:r w:rsidR="00B53ABE" w:rsidRPr="00086B0C">
              <w:rPr>
                <w:bCs/>
              </w:rPr>
              <w:t>210000078900000001</w:t>
            </w:r>
            <w:r w:rsidR="00C67DD9">
              <w:rPr>
                <w:bCs/>
              </w:rPr>
              <w:t>85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5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5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429D7"/>
    <w:rsid w:val="00086049"/>
    <w:rsid w:val="00086B0C"/>
    <w:rsid w:val="000928BC"/>
    <w:rsid w:val="00093CDE"/>
    <w:rsid w:val="000A0589"/>
    <w:rsid w:val="000B3626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43791"/>
    <w:rsid w:val="003643B7"/>
    <w:rsid w:val="0038384C"/>
    <w:rsid w:val="003C40A0"/>
    <w:rsid w:val="003D04BC"/>
    <w:rsid w:val="003D1961"/>
    <w:rsid w:val="003D2895"/>
    <w:rsid w:val="003E014A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33EAF"/>
    <w:rsid w:val="0095000C"/>
    <w:rsid w:val="009563E5"/>
    <w:rsid w:val="009837E3"/>
    <w:rsid w:val="00984BD1"/>
    <w:rsid w:val="009863E6"/>
    <w:rsid w:val="009C3D82"/>
    <w:rsid w:val="009C6AC1"/>
    <w:rsid w:val="009D78CB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6F8D"/>
    <w:rsid w:val="00B47293"/>
    <w:rsid w:val="00B521C1"/>
    <w:rsid w:val="00B531E4"/>
    <w:rsid w:val="00B53ABE"/>
    <w:rsid w:val="00B567F9"/>
    <w:rsid w:val="00B8309F"/>
    <w:rsid w:val="00C204C9"/>
    <w:rsid w:val="00C342FA"/>
    <w:rsid w:val="00C66C61"/>
    <w:rsid w:val="00C67DD9"/>
    <w:rsid w:val="00C73667"/>
    <w:rsid w:val="00C82412"/>
    <w:rsid w:val="00CB437C"/>
    <w:rsid w:val="00CD017B"/>
    <w:rsid w:val="00CD326C"/>
    <w:rsid w:val="00CF5BFC"/>
    <w:rsid w:val="00D27387"/>
    <w:rsid w:val="00D75902"/>
    <w:rsid w:val="00DC2919"/>
    <w:rsid w:val="00DE6E35"/>
    <w:rsid w:val="00DF24A9"/>
    <w:rsid w:val="00DF2C65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EE5C51"/>
    <w:rsid w:val="00F1017C"/>
    <w:rsid w:val="00F33C89"/>
    <w:rsid w:val="00F65E2A"/>
    <w:rsid w:val="00F9720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14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Небесенко Надежда Анатольевна</cp:lastModifiedBy>
  <cp:revision>62</cp:revision>
  <cp:lastPrinted>2024-10-25T09:44:00Z</cp:lastPrinted>
  <dcterms:created xsi:type="dcterms:W3CDTF">2024-09-24T10:44:00Z</dcterms:created>
  <dcterms:modified xsi:type="dcterms:W3CDTF">2024-10-25T09:46:00Z</dcterms:modified>
</cp:coreProperties>
</file>