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474" w:rsidRPr="00F354FD" w:rsidRDefault="00481474" w:rsidP="00481474">
      <w:pPr>
        <w:widowControl w:val="0"/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354F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Приложение № 1</w:t>
      </w:r>
    </w:p>
    <w:p w:rsidR="00481474" w:rsidRPr="00F354FD" w:rsidRDefault="00481474" w:rsidP="00481474">
      <w:pPr>
        <w:widowControl w:val="0"/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354F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к административному регламенту</w:t>
      </w:r>
    </w:p>
    <w:p w:rsidR="00481474" w:rsidRPr="00F354FD" w:rsidRDefault="00481474" w:rsidP="00481474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ind w:left="3969" w:right="405"/>
        <w:jc w:val="both"/>
        <w:outlineLvl w:val="1"/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</w:pPr>
    </w:p>
    <w:p w:rsidR="00481474" w:rsidRPr="00F354FD" w:rsidRDefault="00481474" w:rsidP="00481474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ind w:left="3969" w:right="405"/>
        <w:jc w:val="both"/>
        <w:outlineLvl w:val="1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354F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Примерный бланк </w:t>
      </w:r>
      <w:r w:rsidRPr="00C52933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  <w:t xml:space="preserve">запроса </w:t>
      </w:r>
    </w:p>
    <w:p w:rsidR="00481474" w:rsidRPr="00F354FD" w:rsidRDefault="00481474" w:rsidP="00481474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ind w:left="3969" w:right="405"/>
        <w:outlineLvl w:val="1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354F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(для юридического лица и индивидуального предпринимателя)</w:t>
      </w:r>
    </w:p>
    <w:p w:rsidR="00481474" w:rsidRPr="00F354FD" w:rsidRDefault="00481474" w:rsidP="00481474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ind w:left="3969" w:right="405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1474" w:rsidRPr="00F354FD" w:rsidRDefault="00481474" w:rsidP="00481474">
      <w:pPr>
        <w:widowControl w:val="0"/>
        <w:suppressAutoHyphens/>
        <w:autoSpaceDE w:val="0"/>
        <w:spacing w:after="0" w:line="240" w:lineRule="auto"/>
        <w:ind w:left="3969" w:right="40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54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Заместителю главы администрации, </w:t>
      </w:r>
    </w:p>
    <w:p w:rsidR="00481474" w:rsidRPr="00F354FD" w:rsidRDefault="00481474" w:rsidP="00481474">
      <w:pPr>
        <w:widowControl w:val="0"/>
        <w:suppressAutoHyphens/>
        <w:autoSpaceDE w:val="0"/>
        <w:spacing w:after="0" w:line="240" w:lineRule="auto"/>
        <w:ind w:left="3969" w:right="40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54F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председателю комитета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354FD">
        <w:rPr>
          <w:rFonts w:ascii="Times New Roman" w:eastAsia="Times New Roman" w:hAnsi="Times New Roman" w:cs="Times New Roman"/>
          <w:sz w:val="28"/>
          <w:szCs w:val="28"/>
          <w:lang w:eastAsia="ar-SA"/>
        </w:rPr>
        <w:t>имущества и земельных ресурсов администрации городского округа «Город Калининград»</w:t>
      </w:r>
    </w:p>
    <w:p w:rsidR="00481474" w:rsidRPr="00F354FD" w:rsidRDefault="00481474" w:rsidP="00481474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1474" w:rsidRPr="00CA7371" w:rsidRDefault="00481474" w:rsidP="00481474">
      <w:pPr>
        <w:widowControl w:val="0"/>
        <w:suppressAutoHyphens/>
        <w:spacing w:after="0" w:line="100" w:lineRule="atLeast"/>
        <w:ind w:right="40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7371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Запрос</w:t>
      </w:r>
    </w:p>
    <w:p w:rsidR="00481474" w:rsidRPr="00CA7371" w:rsidRDefault="00481474" w:rsidP="0048147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7371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Pr="00CA7371">
        <w:rPr>
          <w:rFonts w:ascii="Times New Roman" w:hAnsi="Times New Roman" w:cs="Times New Roman"/>
          <w:color w:val="000000" w:themeColor="text1"/>
          <w:sz w:val="28"/>
          <w:szCs w:val="28"/>
        </w:rPr>
        <w:t>«Организация приема</w:t>
      </w:r>
      <w:r w:rsidRPr="00CA7371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в муниципальную собственность городского округа «Город Калининград» движимого имущества от юридических и (или) физических лиц»</w:t>
      </w:r>
    </w:p>
    <w:p w:rsidR="00481474" w:rsidRPr="007F74C1" w:rsidRDefault="00481474" w:rsidP="00481474">
      <w:pPr>
        <w:jc w:val="center"/>
        <w:rPr>
          <w:rFonts w:ascii="Times New Roman" w:hAnsi="Times New Roman" w:cs="Times New Roman"/>
          <w:bCs/>
        </w:rPr>
      </w:pPr>
    </w:p>
    <w:tbl>
      <w:tblPr>
        <w:tblW w:w="10037" w:type="dxa"/>
        <w:tblInd w:w="-2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"/>
        <w:gridCol w:w="490"/>
        <w:gridCol w:w="284"/>
        <w:gridCol w:w="29"/>
        <w:gridCol w:w="850"/>
        <w:gridCol w:w="1233"/>
        <w:gridCol w:w="142"/>
        <w:gridCol w:w="538"/>
        <w:gridCol w:w="737"/>
        <w:gridCol w:w="2268"/>
        <w:gridCol w:w="851"/>
        <w:gridCol w:w="2539"/>
      </w:tblGrid>
      <w:tr w:rsidR="00481474" w:rsidRPr="007F74C1" w:rsidTr="00B91948">
        <w:trPr>
          <w:trHeight w:val="419"/>
        </w:trPr>
        <w:tc>
          <w:tcPr>
            <w:tcW w:w="76" w:type="dxa"/>
            <w:vMerge w:val="restart"/>
          </w:tcPr>
          <w:p w:rsidR="00481474" w:rsidRPr="007F74C1" w:rsidRDefault="00481474" w:rsidP="00B91948">
            <w:pPr>
              <w:pBdr>
                <w:bottom w:val="single" w:sz="4" w:space="0" w:color="auto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1" w:type="dxa"/>
            <w:gridSpan w:val="11"/>
          </w:tcPr>
          <w:p w:rsidR="00481474" w:rsidRPr="007F74C1" w:rsidRDefault="00481474" w:rsidP="00B91948">
            <w:pPr>
              <w:pBdr>
                <w:bottom w:val="single" w:sz="4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474" w:rsidRPr="007F74C1" w:rsidTr="00B91948">
        <w:trPr>
          <w:trHeight w:val="315"/>
        </w:trPr>
        <w:tc>
          <w:tcPr>
            <w:tcW w:w="76" w:type="dxa"/>
            <w:vMerge/>
            <w:vAlign w:val="center"/>
          </w:tcPr>
          <w:p w:rsidR="00481474" w:rsidRPr="007F74C1" w:rsidRDefault="00481474" w:rsidP="00B91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1" w:type="dxa"/>
            <w:gridSpan w:val="11"/>
          </w:tcPr>
          <w:p w:rsidR="00481474" w:rsidRPr="007F74C1" w:rsidRDefault="00481474" w:rsidP="00B91948">
            <w:pPr>
              <w:pBdr>
                <w:bottom w:val="single" w:sz="4" w:space="0" w:color="auto"/>
              </w:pBd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81474" w:rsidRPr="007F74C1" w:rsidTr="00B91948">
        <w:tc>
          <w:tcPr>
            <w:tcW w:w="10037" w:type="dxa"/>
            <w:gridSpan w:val="12"/>
          </w:tcPr>
          <w:p w:rsidR="00481474" w:rsidRPr="007F74C1" w:rsidRDefault="00481474" w:rsidP="00B9194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F74C1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(полное наименование юридического лица, Ф.И.О.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 xml:space="preserve">  </w:t>
            </w:r>
            <w:r w:rsidRPr="00C7495E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 xml:space="preserve">индивидуального предпринимателя </w:t>
            </w:r>
            <w:r w:rsidRPr="007F74C1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(последнее – при наличии))</w:t>
            </w:r>
          </w:p>
        </w:tc>
      </w:tr>
      <w:tr w:rsidR="00481474" w:rsidRPr="007F74C1" w:rsidTr="00B91948">
        <w:tc>
          <w:tcPr>
            <w:tcW w:w="879" w:type="dxa"/>
            <w:gridSpan w:val="4"/>
          </w:tcPr>
          <w:p w:rsidR="00481474" w:rsidRPr="007F74C1" w:rsidRDefault="00481474" w:rsidP="00B91948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7F74C1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2083" w:type="dxa"/>
            <w:gridSpan w:val="2"/>
          </w:tcPr>
          <w:p w:rsidR="00481474" w:rsidRPr="007F74C1" w:rsidRDefault="00481474" w:rsidP="00B91948">
            <w:pPr>
              <w:pBdr>
                <w:bottom w:val="single" w:sz="4" w:space="0" w:color="auto"/>
              </w:pBdr>
              <w:spacing w:after="0"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2" w:type="dxa"/>
          </w:tcPr>
          <w:p w:rsidR="00481474" w:rsidRPr="007F74C1" w:rsidRDefault="00481474" w:rsidP="00B91948">
            <w:pPr>
              <w:pBdr>
                <w:bottom w:val="single" w:sz="4" w:space="0" w:color="auto"/>
              </w:pBdr>
              <w:spacing w:after="0" w:line="276" w:lineRule="auto"/>
              <w:rPr>
                <w:rFonts w:ascii="Times New Roman" w:hAnsi="Times New Roman" w:cs="Times New Roman"/>
              </w:rPr>
            </w:pPr>
            <w:r w:rsidRPr="007F74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gridSpan w:val="2"/>
          </w:tcPr>
          <w:p w:rsidR="00481474" w:rsidRPr="007F74C1" w:rsidRDefault="00481474" w:rsidP="00B91948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F74C1">
              <w:rPr>
                <w:rFonts w:ascii="Times New Roman" w:hAnsi="Times New Roman" w:cs="Times New Roman"/>
              </w:rPr>
              <w:t>ОГРНИП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474" w:rsidRPr="007F74C1" w:rsidRDefault="00481474" w:rsidP="00B91948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481474" w:rsidRPr="007F74C1" w:rsidRDefault="00481474" w:rsidP="00B91948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7F74C1">
              <w:rPr>
                <w:rFonts w:ascii="Times New Roman" w:hAnsi="Times New Roman" w:cs="Times New Roman"/>
              </w:rPr>
              <w:t xml:space="preserve">ИНН     </w:t>
            </w:r>
          </w:p>
        </w:tc>
        <w:tc>
          <w:tcPr>
            <w:tcW w:w="2539" w:type="dxa"/>
          </w:tcPr>
          <w:p w:rsidR="00481474" w:rsidRPr="007F74C1" w:rsidRDefault="00481474" w:rsidP="00B91948">
            <w:pPr>
              <w:pBdr>
                <w:bottom w:val="single" w:sz="4" w:space="0" w:color="auto"/>
              </w:pBd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81474" w:rsidRPr="007F74C1" w:rsidTr="00B91948">
        <w:trPr>
          <w:trHeight w:val="473"/>
        </w:trPr>
        <w:tc>
          <w:tcPr>
            <w:tcW w:w="10037" w:type="dxa"/>
            <w:gridSpan w:val="12"/>
          </w:tcPr>
          <w:p w:rsidR="00481474" w:rsidRPr="007F74C1" w:rsidRDefault="00481474" w:rsidP="00B91948">
            <w:pPr>
              <w:pBdr>
                <w:bottom w:val="single" w:sz="4" w:space="0" w:color="auto"/>
              </w:pBdr>
              <w:spacing w:line="276" w:lineRule="auto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7F74C1">
              <w:rPr>
                <w:rFonts w:ascii="Times New Roman" w:hAnsi="Times New Roman" w:cs="Times New Roman"/>
                <w:i/>
                <w:sz w:val="20"/>
                <w:szCs w:val="18"/>
              </w:rPr>
              <w:t>(указывается юридическим лицом)            (указывается индивидуальным предпринимателем)</w:t>
            </w:r>
          </w:p>
          <w:p w:rsidR="00481474" w:rsidRPr="007F74C1" w:rsidRDefault="00481474" w:rsidP="00B91948">
            <w:pPr>
              <w:pBdr>
                <w:bottom w:val="single" w:sz="4" w:space="0" w:color="auto"/>
              </w:pBd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7F74C1">
              <w:rPr>
                <w:rFonts w:ascii="Times New Roman" w:hAnsi="Times New Roman" w:cs="Times New Roman"/>
              </w:rPr>
              <w:t>место нахождения организации:</w:t>
            </w:r>
            <w:r w:rsidRPr="007F74C1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481474" w:rsidRPr="007F74C1" w:rsidRDefault="00481474" w:rsidP="00B91948">
            <w:pPr>
              <w:pBdr>
                <w:bottom w:val="single" w:sz="4" w:space="0" w:color="auto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1474" w:rsidRPr="007F74C1" w:rsidTr="00B91948">
        <w:trPr>
          <w:cantSplit/>
        </w:trPr>
        <w:tc>
          <w:tcPr>
            <w:tcW w:w="1729" w:type="dxa"/>
            <w:gridSpan w:val="5"/>
            <w:vMerge w:val="restart"/>
          </w:tcPr>
          <w:p w:rsidR="00481474" w:rsidRPr="007F74C1" w:rsidRDefault="00481474" w:rsidP="00B919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F74C1">
              <w:rPr>
                <w:rFonts w:ascii="Times New Roman" w:hAnsi="Times New Roman" w:cs="Times New Roman"/>
              </w:rPr>
              <w:t>в лице</w:t>
            </w:r>
          </w:p>
        </w:tc>
        <w:tc>
          <w:tcPr>
            <w:tcW w:w="8308" w:type="dxa"/>
            <w:gridSpan w:val="7"/>
          </w:tcPr>
          <w:p w:rsidR="00481474" w:rsidRPr="007F74C1" w:rsidRDefault="00481474" w:rsidP="00B91948">
            <w:pPr>
              <w:pBdr>
                <w:bottom w:val="single" w:sz="4" w:space="0" w:color="auto"/>
              </w:pBd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81474" w:rsidRPr="007F74C1" w:rsidTr="00B91948">
        <w:trPr>
          <w:cantSplit/>
        </w:trPr>
        <w:tc>
          <w:tcPr>
            <w:tcW w:w="1729" w:type="dxa"/>
            <w:gridSpan w:val="5"/>
            <w:vMerge/>
            <w:vAlign w:val="center"/>
          </w:tcPr>
          <w:p w:rsidR="00481474" w:rsidRPr="007F74C1" w:rsidRDefault="00481474" w:rsidP="00B91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8" w:type="dxa"/>
            <w:gridSpan w:val="7"/>
          </w:tcPr>
          <w:p w:rsidR="00481474" w:rsidRPr="007F74C1" w:rsidRDefault="00481474" w:rsidP="00B9194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74C1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                                                   (Ф.И.О.(при наличии) полностью)</w:t>
            </w:r>
          </w:p>
        </w:tc>
      </w:tr>
      <w:tr w:rsidR="00481474" w:rsidRPr="007F74C1" w:rsidTr="00B91948">
        <w:trPr>
          <w:cantSplit/>
          <w:trHeight w:val="497"/>
        </w:trPr>
        <w:tc>
          <w:tcPr>
            <w:tcW w:w="10037" w:type="dxa"/>
            <w:gridSpan w:val="12"/>
          </w:tcPr>
          <w:p w:rsidR="00481474" w:rsidRPr="007F74C1" w:rsidRDefault="00481474" w:rsidP="00B919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F74C1">
              <w:rPr>
                <w:rFonts w:ascii="Times New Roman" w:hAnsi="Times New Roman" w:cs="Times New Roman"/>
              </w:rPr>
              <w:t>контактный телефон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4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________________</w:t>
            </w:r>
            <w:r w:rsidRPr="007F74C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адрес электронной почты ___________________________,</w:t>
            </w:r>
          </w:p>
        </w:tc>
      </w:tr>
      <w:tr w:rsidR="00481474" w:rsidRPr="007F74C1" w:rsidTr="00B91948">
        <w:trPr>
          <w:cantSplit/>
          <w:trHeight w:val="433"/>
        </w:trPr>
        <w:tc>
          <w:tcPr>
            <w:tcW w:w="10037" w:type="dxa"/>
            <w:gridSpan w:val="12"/>
          </w:tcPr>
          <w:p w:rsidR="00481474" w:rsidRPr="007F74C1" w:rsidRDefault="00481474" w:rsidP="00B9194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действующег</w:t>
            </w:r>
            <w:proofErr w:type="gramStart"/>
            <w:r>
              <w:rPr>
                <w:rFonts w:ascii="Times New Roman" w:hAnsi="Times New Roman" w:cs="Times New Roman"/>
              </w:rPr>
              <w:t>о(</w:t>
            </w:r>
            <w:proofErr w:type="gramEnd"/>
            <w:r>
              <w:rPr>
                <w:rFonts w:ascii="Times New Roman" w:hAnsi="Times New Roman" w:cs="Times New Roman"/>
              </w:rPr>
              <w:t>-ей) от имени юридического лица (индивидуального предпринимателя)</w:t>
            </w:r>
          </w:p>
        </w:tc>
      </w:tr>
      <w:tr w:rsidR="00481474" w:rsidRPr="007F74C1" w:rsidTr="00B91948">
        <w:trPr>
          <w:cantSplit/>
        </w:trPr>
        <w:tc>
          <w:tcPr>
            <w:tcW w:w="566" w:type="dxa"/>
            <w:gridSpan w:val="2"/>
            <w:vAlign w:val="bottom"/>
          </w:tcPr>
          <w:p w:rsidR="00481474" w:rsidRPr="007F74C1" w:rsidRDefault="00481474" w:rsidP="00B91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474" w:rsidRPr="007F74C1" w:rsidRDefault="00481474" w:rsidP="00B91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7" w:type="dxa"/>
            <w:gridSpan w:val="9"/>
            <w:vAlign w:val="bottom"/>
          </w:tcPr>
          <w:p w:rsidR="00481474" w:rsidRPr="007F74C1" w:rsidRDefault="00481474" w:rsidP="00B91948">
            <w:pPr>
              <w:jc w:val="both"/>
              <w:rPr>
                <w:rFonts w:ascii="Times New Roman" w:hAnsi="Times New Roman" w:cs="Times New Roman"/>
                <w:i/>
                <w:iCs/>
                <w:sz w:val="2"/>
                <w:szCs w:val="2"/>
              </w:rPr>
            </w:pPr>
            <w:proofErr w:type="gramStart"/>
            <w:r w:rsidRPr="007F74C1">
              <w:rPr>
                <w:rFonts w:ascii="Times New Roman" w:hAnsi="Times New Roman" w:cs="Times New Roman"/>
              </w:rPr>
              <w:t xml:space="preserve">без доверенности </w:t>
            </w:r>
            <w:r w:rsidRPr="007F74C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(указывается лицом, имеющим право действовать от имени юридического лица без</w:t>
            </w:r>
            <w:r w:rsidRPr="007F74C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</w:r>
            <w:proofErr w:type="gramEnd"/>
          </w:p>
        </w:tc>
      </w:tr>
      <w:tr w:rsidR="00481474" w:rsidRPr="007F74C1" w:rsidTr="00B91948">
        <w:trPr>
          <w:cantSplit/>
        </w:trPr>
        <w:tc>
          <w:tcPr>
            <w:tcW w:w="850" w:type="dxa"/>
            <w:gridSpan w:val="3"/>
            <w:vAlign w:val="bottom"/>
          </w:tcPr>
          <w:p w:rsidR="00481474" w:rsidRPr="007F74C1" w:rsidRDefault="00481474" w:rsidP="00B919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7" w:type="dxa"/>
            <w:gridSpan w:val="9"/>
            <w:vAlign w:val="bottom"/>
          </w:tcPr>
          <w:p w:rsidR="00481474" w:rsidRPr="007F74C1" w:rsidRDefault="00481474" w:rsidP="00B9194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F74C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доверенности в силу закона или учредительных документов, либо индивидуальным предпринимателем)</w:t>
            </w:r>
          </w:p>
        </w:tc>
      </w:tr>
      <w:tr w:rsidR="00481474" w:rsidRPr="007F74C1" w:rsidTr="00B91948">
        <w:trPr>
          <w:cantSplit/>
        </w:trPr>
        <w:tc>
          <w:tcPr>
            <w:tcW w:w="566" w:type="dxa"/>
            <w:gridSpan w:val="2"/>
            <w:vAlign w:val="bottom"/>
          </w:tcPr>
          <w:p w:rsidR="00481474" w:rsidRPr="007F74C1" w:rsidRDefault="00481474" w:rsidP="00B91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474" w:rsidRPr="007F74C1" w:rsidRDefault="00481474" w:rsidP="00B91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gridSpan w:val="5"/>
            <w:vAlign w:val="bottom"/>
          </w:tcPr>
          <w:p w:rsidR="00481474" w:rsidRPr="007F74C1" w:rsidRDefault="00481474" w:rsidP="00B91948">
            <w:pPr>
              <w:rPr>
                <w:rFonts w:ascii="Times New Roman" w:hAnsi="Times New Roman" w:cs="Times New Roman"/>
                <w:i/>
                <w:iCs/>
              </w:rPr>
            </w:pPr>
            <w:r w:rsidRPr="007F74C1">
              <w:rPr>
                <w:rFonts w:ascii="Times New Roman" w:hAnsi="Times New Roman" w:cs="Times New Roman"/>
              </w:rPr>
              <w:t>на основании доверенности</w:t>
            </w:r>
          </w:p>
        </w:tc>
        <w:tc>
          <w:tcPr>
            <w:tcW w:w="63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1474" w:rsidRPr="007F74C1" w:rsidRDefault="00481474" w:rsidP="00B9194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81474" w:rsidRPr="007F74C1" w:rsidTr="00B91948">
        <w:trPr>
          <w:cantSplit/>
          <w:trHeight w:val="333"/>
        </w:trPr>
        <w:tc>
          <w:tcPr>
            <w:tcW w:w="10037" w:type="dxa"/>
            <w:gridSpan w:val="12"/>
          </w:tcPr>
          <w:p w:rsidR="00481474" w:rsidRPr="00CA7371" w:rsidRDefault="00481474" w:rsidP="00B9194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37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(</w:t>
            </w:r>
            <w:r w:rsidRPr="00CA7371">
              <w:rPr>
                <w:rFonts w:ascii="Times New Roman" w:hAnsi="Times New Roman" w:cs="Times New Roman"/>
                <w:i/>
                <w:sz w:val="18"/>
                <w:szCs w:val="18"/>
              </w:rPr>
              <w:t>указываются реквизиты доверенности</w:t>
            </w:r>
            <w:r w:rsidRPr="00CA737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81474" w:rsidRPr="00D85E53" w:rsidTr="00B91948">
        <w:trPr>
          <w:cantSplit/>
          <w:trHeight w:val="291"/>
        </w:trPr>
        <w:tc>
          <w:tcPr>
            <w:tcW w:w="10037" w:type="dxa"/>
            <w:gridSpan w:val="12"/>
            <w:tcBorders>
              <w:bottom w:val="single" w:sz="4" w:space="0" w:color="auto"/>
            </w:tcBorders>
          </w:tcPr>
          <w:p w:rsidR="00481474" w:rsidRPr="00D85E53" w:rsidRDefault="00481474" w:rsidP="00B919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5E53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63C4BF" wp14:editId="4F7FB46B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195580</wp:posOffset>
                      </wp:positionV>
                      <wp:extent cx="266700" cy="228600"/>
                      <wp:effectExtent l="0" t="0" r="19050" b="19050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9" o:spid="_x0000_s1026" style="position:absolute;margin-left:23.4pt;margin-top:15.4pt;width:21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п</w:t>
            </w:r>
            <w:r w:rsidRPr="00D85E53">
              <w:rPr>
                <w:rFonts w:ascii="Times New Roman" w:hAnsi="Times New Roman" w:cs="Times New Roman"/>
              </w:rPr>
              <w:t>рошу</w:t>
            </w:r>
            <w:r>
              <w:rPr>
                <w:rFonts w:ascii="Times New Roman" w:hAnsi="Times New Roman" w:cs="Times New Roman"/>
              </w:rPr>
              <w:t xml:space="preserve">  (</w:t>
            </w:r>
            <w:r w:rsidRPr="00D85E53">
              <w:rPr>
                <w:rFonts w:ascii="Times New Roman" w:hAnsi="Times New Roman" w:cs="Times New Roman"/>
              </w:rPr>
              <w:t>выбрать нужный вариант):</w:t>
            </w:r>
          </w:p>
          <w:p w:rsidR="00481474" w:rsidRPr="00125B5A" w:rsidRDefault="00481474" w:rsidP="00B91948">
            <w:pPr>
              <w:widowControl w:val="0"/>
              <w:autoSpaceDE w:val="0"/>
              <w:autoSpaceDN w:val="0"/>
              <w:adjustRightInd w:val="0"/>
              <w:ind w:firstLine="654"/>
              <w:jc w:val="both"/>
              <w:rPr>
                <w:rFonts w:ascii="Times New Roman" w:hAnsi="Times New Roman" w:cs="Times New Roman"/>
              </w:rPr>
            </w:pPr>
            <w:r w:rsidRPr="00125B5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394F53" wp14:editId="3EA516EB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367665</wp:posOffset>
                      </wp:positionV>
                      <wp:extent cx="266700" cy="228600"/>
                      <wp:effectExtent l="0" t="0" r="19050" b="19050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5" o:spid="_x0000_s1026" style="position:absolute;margin-left:21.9pt;margin-top:28.95pt;width:21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"/>
                  </w:pict>
                </mc:Fallback>
              </mc:AlternateContent>
            </w:r>
            <w:r w:rsidRPr="00125B5A">
              <w:rPr>
                <w:rFonts w:ascii="Times New Roman" w:hAnsi="Times New Roman" w:cs="Times New Roman"/>
              </w:rPr>
              <w:t xml:space="preserve">     безвозмездно принять в муниципальную собственность городского округа «Город Калининград» объек</w:t>
            </w:r>
            <w:proofErr w:type="gramStart"/>
            <w:r w:rsidRPr="00125B5A">
              <w:rPr>
                <w:rFonts w:ascii="Times New Roman" w:hAnsi="Times New Roman" w:cs="Times New Roman"/>
              </w:rPr>
              <w:t>т(</w:t>
            </w:r>
            <w:proofErr w:type="gramEnd"/>
            <w:r w:rsidRPr="00125B5A">
              <w:rPr>
                <w:rFonts w:ascii="Times New Roman" w:hAnsi="Times New Roman" w:cs="Times New Roman"/>
              </w:rPr>
              <w:t>-ы)  движимого имущества</w:t>
            </w:r>
            <w:r w:rsidRPr="00125B5A">
              <w:rPr>
                <w:noProof/>
                <w:lang w:eastAsia="ru-RU"/>
              </w:rPr>
              <w:t xml:space="preserve"> </w:t>
            </w:r>
          </w:p>
          <w:p w:rsidR="00481474" w:rsidRPr="00D85E53" w:rsidRDefault="00481474" w:rsidP="00B91948">
            <w:pPr>
              <w:widowControl w:val="0"/>
              <w:autoSpaceDE w:val="0"/>
              <w:autoSpaceDN w:val="0"/>
              <w:adjustRightInd w:val="0"/>
              <w:ind w:firstLine="654"/>
              <w:jc w:val="both"/>
              <w:rPr>
                <w:rFonts w:ascii="Times New Roman" w:hAnsi="Times New Roman" w:cs="Times New Roman"/>
              </w:rPr>
            </w:pPr>
            <w:r w:rsidRPr="00125B5A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125B5A">
              <w:rPr>
                <w:rFonts w:ascii="Times New Roman" w:hAnsi="Times New Roman" w:cs="Times New Roman"/>
              </w:rPr>
              <w:t xml:space="preserve">подписать </w:t>
            </w:r>
            <w:r>
              <w:rPr>
                <w:rFonts w:ascii="Times New Roman" w:hAnsi="Times New Roman" w:cs="Times New Roman"/>
              </w:rPr>
              <w:t>договор безвозмездной передачи о</w:t>
            </w:r>
            <w:r w:rsidRPr="00D85E53">
              <w:rPr>
                <w:rFonts w:ascii="Times New Roman" w:hAnsi="Times New Roman" w:cs="Times New Roman"/>
              </w:rPr>
              <w:t>бъект</w:t>
            </w:r>
            <w:proofErr w:type="gramStart"/>
            <w:r w:rsidRPr="00D85E53">
              <w:rPr>
                <w:rFonts w:ascii="Times New Roman" w:hAnsi="Times New Roman" w:cs="Times New Roman"/>
              </w:rPr>
              <w:t>а(</w:t>
            </w:r>
            <w:proofErr w:type="gramEnd"/>
            <w:r w:rsidRPr="00D85E53">
              <w:rPr>
                <w:rFonts w:ascii="Times New Roman" w:hAnsi="Times New Roman" w:cs="Times New Roman"/>
              </w:rPr>
              <w:t>-</w:t>
            </w:r>
            <w:proofErr w:type="spellStart"/>
            <w:r w:rsidRPr="00D85E53">
              <w:rPr>
                <w:rFonts w:ascii="Times New Roman" w:hAnsi="Times New Roman" w:cs="Times New Roman"/>
              </w:rPr>
              <w:t>ов</w:t>
            </w:r>
            <w:proofErr w:type="spellEnd"/>
            <w:r w:rsidRPr="00D85E53">
              <w:rPr>
                <w:rFonts w:ascii="Times New Roman" w:hAnsi="Times New Roman" w:cs="Times New Roman"/>
              </w:rPr>
              <w:t>) движимого имущества</w:t>
            </w:r>
            <w:r>
              <w:rPr>
                <w:rFonts w:ascii="Times New Roman" w:hAnsi="Times New Roman" w:cs="Times New Roman"/>
              </w:rPr>
              <w:t xml:space="preserve"> в муниципальную собственность городского округа «Город Калининград», акт </w:t>
            </w:r>
            <w:r w:rsidRPr="00D85E53">
              <w:rPr>
                <w:rFonts w:ascii="Times New Roman" w:hAnsi="Times New Roman" w:cs="Times New Roman"/>
              </w:rPr>
              <w:t xml:space="preserve">приема-передачи </w:t>
            </w:r>
            <w:r>
              <w:rPr>
                <w:rFonts w:ascii="Times New Roman" w:hAnsi="Times New Roman" w:cs="Times New Roman"/>
              </w:rPr>
              <w:br/>
              <w:t>о</w:t>
            </w:r>
            <w:r w:rsidRPr="00D85E53">
              <w:rPr>
                <w:rFonts w:ascii="Times New Roman" w:hAnsi="Times New Roman" w:cs="Times New Roman"/>
              </w:rPr>
              <w:t>бъекта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5E53">
              <w:rPr>
                <w:rFonts w:ascii="Times New Roman" w:hAnsi="Times New Roman" w:cs="Times New Roman"/>
              </w:rPr>
              <w:t>(-</w:t>
            </w:r>
            <w:proofErr w:type="spellStart"/>
            <w:r w:rsidRPr="00D85E53">
              <w:rPr>
                <w:rFonts w:ascii="Times New Roman" w:hAnsi="Times New Roman" w:cs="Times New Roman"/>
              </w:rPr>
              <w:t>ов</w:t>
            </w:r>
            <w:proofErr w:type="spellEnd"/>
            <w:r w:rsidRPr="00D85E53">
              <w:rPr>
                <w:rFonts w:ascii="Times New Roman" w:hAnsi="Times New Roman" w:cs="Times New Roman"/>
              </w:rPr>
              <w:t>) движимого имущества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5E53">
              <w:rPr>
                <w:rFonts w:ascii="Times New Roman" w:hAnsi="Times New Roman" w:cs="Times New Roman"/>
              </w:rPr>
              <w:t xml:space="preserve">на основании </w:t>
            </w:r>
            <w:r>
              <w:rPr>
                <w:rFonts w:ascii="Times New Roman" w:hAnsi="Times New Roman" w:cs="Times New Roman"/>
              </w:rPr>
              <w:t>распоряжения о приеме в муниципальную собственность</w:t>
            </w:r>
            <w:r w:rsidRPr="00D85E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объекта</w:t>
            </w:r>
            <w:r w:rsidRPr="00D85E53">
              <w:rPr>
                <w:rFonts w:ascii="Times New Roman" w:hAnsi="Times New Roman" w:cs="Times New Roman"/>
              </w:rPr>
              <w:t>(-</w:t>
            </w:r>
            <w:proofErr w:type="spellStart"/>
            <w:r w:rsidRPr="00D85E53">
              <w:rPr>
                <w:rFonts w:ascii="Times New Roman" w:hAnsi="Times New Roman" w:cs="Times New Roman"/>
              </w:rPr>
              <w:t>ов</w:t>
            </w:r>
            <w:proofErr w:type="spellEnd"/>
            <w:r w:rsidRPr="00D85E53">
              <w:rPr>
                <w:rFonts w:ascii="Times New Roman" w:hAnsi="Times New Roman" w:cs="Times New Roman"/>
              </w:rPr>
              <w:t>) движимого</w:t>
            </w:r>
            <w:r>
              <w:rPr>
                <w:rFonts w:ascii="Times New Roman" w:hAnsi="Times New Roman" w:cs="Times New Roman"/>
              </w:rPr>
              <w:t xml:space="preserve"> имущества от ______ №_________</w:t>
            </w:r>
          </w:p>
        </w:tc>
      </w:tr>
      <w:tr w:rsidR="00481474" w:rsidRPr="007F74C1" w:rsidTr="00B91948">
        <w:trPr>
          <w:cantSplit/>
          <w:trHeight w:val="421"/>
        </w:trPr>
        <w:tc>
          <w:tcPr>
            <w:tcW w:w="1003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481474" w:rsidRPr="007F74C1" w:rsidRDefault="00481474" w:rsidP="00B91948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1474" w:rsidRPr="007F74C1" w:rsidTr="00B91948">
        <w:trPr>
          <w:cantSplit/>
          <w:trHeight w:val="333"/>
        </w:trPr>
        <w:tc>
          <w:tcPr>
            <w:tcW w:w="10037" w:type="dxa"/>
            <w:gridSpan w:val="12"/>
            <w:tcBorders>
              <w:bottom w:val="single" w:sz="4" w:space="0" w:color="auto"/>
            </w:tcBorders>
          </w:tcPr>
          <w:p w:rsidR="00481474" w:rsidRPr="00DB2D29" w:rsidRDefault="00481474" w:rsidP="00B9194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ar-SA"/>
              </w:rPr>
            </w:pPr>
            <w:r w:rsidRPr="00DB2D29">
              <w:rPr>
                <w:rFonts w:ascii="Times New Roman" w:hAnsi="Times New Roman" w:cs="Times New Roman"/>
                <w:sz w:val="20"/>
                <w:szCs w:val="18"/>
                <w:lang w:eastAsia="ar-SA"/>
              </w:rPr>
              <w:t>(</w:t>
            </w:r>
            <w:r w:rsidRPr="00DB2D29">
              <w:rPr>
                <w:rFonts w:ascii="Times New Roman" w:hAnsi="Times New Roman" w:cs="Times New Roman"/>
                <w:i/>
                <w:sz w:val="20"/>
                <w:szCs w:val="18"/>
                <w:lang w:eastAsia="ar-SA"/>
              </w:rPr>
              <w:t>указать наименование передаваемого объекта</w:t>
            </w:r>
            <w:r w:rsidRPr="00DB2D29">
              <w:rPr>
                <w:rFonts w:ascii="Times New Roman" w:hAnsi="Times New Roman" w:cs="Times New Roman"/>
                <w:sz w:val="20"/>
                <w:szCs w:val="18"/>
                <w:lang w:eastAsia="ar-SA"/>
              </w:rPr>
              <w:t>)</w:t>
            </w:r>
          </w:p>
          <w:p w:rsidR="00481474" w:rsidRPr="00DB2D29" w:rsidRDefault="00481474" w:rsidP="00B91948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B2D29">
              <w:rPr>
                <w:rFonts w:ascii="Times New Roman" w:hAnsi="Times New Roman" w:cs="Times New Roman"/>
              </w:rPr>
              <w:t xml:space="preserve">иные характеристики </w:t>
            </w:r>
            <w:r w:rsidRPr="00DB2D29">
              <w:rPr>
                <w:rFonts w:ascii="Times New Roman" w:hAnsi="Times New Roman" w:cs="Times New Roman"/>
                <w:lang w:eastAsia="ar-SA"/>
              </w:rPr>
              <w:t>передаваемого объекта (</w:t>
            </w:r>
            <w:r w:rsidRPr="00DB2D29">
              <w:rPr>
                <w:rFonts w:ascii="Times New Roman" w:hAnsi="Times New Roman" w:cs="Times New Roman"/>
                <w:i/>
                <w:lang w:eastAsia="ar-SA"/>
              </w:rPr>
              <w:t xml:space="preserve">указываются в случае </w:t>
            </w:r>
            <w:r>
              <w:rPr>
                <w:rFonts w:ascii="Times New Roman" w:hAnsi="Times New Roman" w:cs="Times New Roman"/>
                <w:i/>
                <w:lang w:eastAsia="ar-SA"/>
              </w:rPr>
              <w:t xml:space="preserve">первого </w:t>
            </w:r>
            <w:r w:rsidRPr="00DB2D29">
              <w:rPr>
                <w:rFonts w:ascii="Times New Roman" w:hAnsi="Times New Roman" w:cs="Times New Roman"/>
                <w:i/>
                <w:lang w:eastAsia="ar-SA"/>
              </w:rPr>
              <w:t>варианта</w:t>
            </w:r>
            <w:r w:rsidRPr="00DB2D29">
              <w:rPr>
                <w:rFonts w:ascii="Times New Roman" w:hAnsi="Times New Roman" w:cs="Times New Roman"/>
                <w:lang w:eastAsia="ar-SA"/>
              </w:rPr>
              <w:t>)</w:t>
            </w:r>
            <w:proofErr w:type="gramStart"/>
            <w:r w:rsidRPr="00DB2D29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DB2D29">
              <w:rPr>
                <w:rFonts w:ascii="Times New Roman" w:hAnsi="Times New Roman" w:cs="Times New Roman"/>
              </w:rPr>
              <w:t>:</w:t>
            </w:r>
            <w:proofErr w:type="gramEnd"/>
          </w:p>
        </w:tc>
      </w:tr>
      <w:tr w:rsidR="00481474" w:rsidRPr="007F74C1" w:rsidTr="00B91948">
        <w:trPr>
          <w:cantSplit/>
          <w:trHeight w:val="291"/>
        </w:trPr>
        <w:tc>
          <w:tcPr>
            <w:tcW w:w="10037" w:type="dxa"/>
            <w:gridSpan w:val="12"/>
            <w:tcBorders>
              <w:bottom w:val="single" w:sz="4" w:space="0" w:color="auto"/>
            </w:tcBorders>
          </w:tcPr>
          <w:p w:rsidR="00481474" w:rsidRPr="00DB2D29" w:rsidRDefault="00481474" w:rsidP="00B9194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ar-SA"/>
              </w:rPr>
            </w:pPr>
            <w:r w:rsidRPr="00DB2D29">
              <w:rPr>
                <w:rFonts w:ascii="Times New Roman" w:hAnsi="Times New Roman" w:cs="Times New Roman"/>
                <w:sz w:val="20"/>
                <w:szCs w:val="18"/>
                <w:lang w:eastAsia="ar-SA"/>
              </w:rPr>
              <w:t>(</w:t>
            </w:r>
            <w:r w:rsidRPr="00DB2D29">
              <w:rPr>
                <w:rFonts w:ascii="Times New Roman" w:hAnsi="Times New Roman" w:cs="Times New Roman"/>
                <w:i/>
                <w:sz w:val="20"/>
                <w:szCs w:val="18"/>
                <w:lang w:eastAsia="ar-SA"/>
              </w:rPr>
              <w:t>указать технические, количественные и стоимостные характеристики, указанные в техническом плане (паспорте)  объекта и в иных документах</w:t>
            </w:r>
            <w:r w:rsidRPr="00DB2D29">
              <w:rPr>
                <w:rFonts w:ascii="Times New Roman" w:hAnsi="Times New Roman" w:cs="Times New Roman"/>
                <w:sz w:val="20"/>
                <w:szCs w:val="18"/>
                <w:lang w:eastAsia="ar-SA"/>
              </w:rPr>
              <w:t>)</w:t>
            </w:r>
          </w:p>
          <w:p w:rsidR="00481474" w:rsidRPr="00DB2D29" w:rsidRDefault="00481474" w:rsidP="00B919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B2D29">
              <w:rPr>
                <w:rFonts w:ascii="Times New Roman" w:hAnsi="Times New Roman" w:cs="Times New Roman"/>
                <w:lang w:eastAsia="ar-SA"/>
              </w:rPr>
              <w:t>Адрес (местоположение) передаваемого объекта:</w:t>
            </w:r>
          </w:p>
        </w:tc>
      </w:tr>
      <w:tr w:rsidR="00481474" w:rsidRPr="007F74C1" w:rsidTr="00B91948">
        <w:trPr>
          <w:cantSplit/>
          <w:trHeight w:val="333"/>
        </w:trPr>
        <w:tc>
          <w:tcPr>
            <w:tcW w:w="1003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481474" w:rsidRPr="00DB2D29" w:rsidRDefault="00481474" w:rsidP="00B91948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1474" w:rsidRPr="007F74C1" w:rsidTr="00B91948">
        <w:trPr>
          <w:cantSplit/>
          <w:trHeight w:val="333"/>
        </w:trPr>
        <w:tc>
          <w:tcPr>
            <w:tcW w:w="10037" w:type="dxa"/>
            <w:gridSpan w:val="12"/>
            <w:tcBorders>
              <w:bottom w:val="single" w:sz="4" w:space="0" w:color="auto"/>
            </w:tcBorders>
          </w:tcPr>
          <w:p w:rsidR="00481474" w:rsidRPr="00DB2D29" w:rsidRDefault="00481474" w:rsidP="00B91948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B2D29">
              <w:rPr>
                <w:rFonts w:ascii="Times New Roman" w:hAnsi="Times New Roman" w:cs="Times New Roman"/>
              </w:rPr>
              <w:t xml:space="preserve">Распоряжение </w:t>
            </w:r>
            <w:proofErr w:type="spellStart"/>
            <w:r w:rsidRPr="00DB2D29">
              <w:rPr>
                <w:rFonts w:ascii="Times New Roman" w:hAnsi="Times New Roman" w:cs="Times New Roman"/>
              </w:rPr>
              <w:t>КМИиЗР</w:t>
            </w:r>
            <w:proofErr w:type="spellEnd"/>
            <w:r w:rsidRPr="00DB2D29">
              <w:rPr>
                <w:rFonts w:ascii="Times New Roman" w:hAnsi="Times New Roman" w:cs="Times New Roman"/>
              </w:rPr>
              <w:t xml:space="preserve"> Администрации о приеме в муниципальную собственность городского округа «Город Калининград» объекта движимого имущества (</w:t>
            </w:r>
            <w:r w:rsidRPr="00DB2D29">
              <w:rPr>
                <w:rFonts w:ascii="Times New Roman" w:hAnsi="Times New Roman" w:cs="Times New Roman"/>
                <w:i/>
              </w:rPr>
              <w:t xml:space="preserve">указывается в случае </w:t>
            </w:r>
            <w:r>
              <w:rPr>
                <w:rFonts w:ascii="Times New Roman" w:hAnsi="Times New Roman" w:cs="Times New Roman"/>
                <w:i/>
              </w:rPr>
              <w:t xml:space="preserve">второго </w:t>
            </w:r>
            <w:r w:rsidRPr="00DB2D29">
              <w:rPr>
                <w:rFonts w:ascii="Times New Roman" w:hAnsi="Times New Roman" w:cs="Times New Roman"/>
                <w:i/>
              </w:rPr>
              <w:t>варианта</w:t>
            </w:r>
            <w:r w:rsidRPr="00DB2D29">
              <w:rPr>
                <w:rFonts w:ascii="Times New Roman" w:hAnsi="Times New Roman" w:cs="Times New Roman"/>
              </w:rPr>
              <w:t>):</w:t>
            </w:r>
          </w:p>
          <w:p w:rsidR="00481474" w:rsidRPr="00DB2D29" w:rsidRDefault="00481474" w:rsidP="00B91948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B2D29">
              <w:rPr>
                <w:rFonts w:ascii="Times New Roman" w:hAnsi="Times New Roman" w:cs="Times New Roman"/>
              </w:rPr>
              <w:t>№ __________________     Дата _________________________</w:t>
            </w:r>
          </w:p>
        </w:tc>
      </w:tr>
    </w:tbl>
    <w:p w:rsidR="00481474" w:rsidRPr="007F74C1" w:rsidRDefault="00481474" w:rsidP="00481474">
      <w:pPr>
        <w:ind w:left="-284" w:right="-425" w:firstLine="568"/>
        <w:jc w:val="both"/>
        <w:rPr>
          <w:rFonts w:ascii="Times New Roman" w:hAnsi="Times New Roman" w:cs="Times New Roman"/>
        </w:rPr>
      </w:pPr>
      <w:r w:rsidRPr="007F74C1">
        <w:rPr>
          <w:rFonts w:ascii="Times New Roman" w:hAnsi="Times New Roman" w:cs="Times New Roman"/>
        </w:rPr>
        <w:t xml:space="preserve">Сведения, указанные в запросе, достоверны. Документы (копии документов), приложенные </w:t>
      </w:r>
      <w:r>
        <w:rPr>
          <w:rFonts w:ascii="Times New Roman" w:hAnsi="Times New Roman" w:cs="Times New Roman"/>
        </w:rPr>
        <w:br/>
      </w:r>
      <w:r w:rsidRPr="007F74C1">
        <w:rPr>
          <w:rFonts w:ascii="Times New Roman" w:hAnsi="Times New Roman" w:cs="Times New Roman"/>
        </w:rPr>
        <w:t xml:space="preserve">к запросу, соответствуют требованиям, установленным законодательством Российской Федерации, </w:t>
      </w:r>
      <w:r>
        <w:rPr>
          <w:rFonts w:ascii="Times New Roman" w:hAnsi="Times New Roman" w:cs="Times New Roman"/>
        </w:rPr>
        <w:br/>
      </w:r>
      <w:r w:rsidRPr="007F74C1">
        <w:rPr>
          <w:rFonts w:ascii="Times New Roman" w:hAnsi="Times New Roman" w:cs="Times New Roman"/>
        </w:rPr>
        <w:t xml:space="preserve">на момент предоставления запроса эти документы действительны и содержат достоверные сведения. </w:t>
      </w:r>
    </w:p>
    <w:p w:rsidR="00481474" w:rsidRPr="00D5618E" w:rsidRDefault="00481474" w:rsidP="00481474">
      <w:pPr>
        <w:widowControl w:val="0"/>
        <w:tabs>
          <w:tab w:val="left" w:pos="9540"/>
        </w:tabs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Прилагаемые к </w:t>
      </w:r>
      <w:r w:rsidRPr="00400CA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запросу </w:t>
      </w:r>
      <w:r w:rsidRPr="00D5618E">
        <w:rPr>
          <w:rFonts w:ascii="Times New Roman" w:eastAsia="Times New Roman" w:hAnsi="Times New Roman" w:cs="Times New Roman"/>
          <w:sz w:val="20"/>
          <w:szCs w:val="20"/>
          <w:lang w:eastAsia="ar-SA"/>
        </w:rPr>
        <w:t>документы:</w:t>
      </w:r>
    </w:p>
    <w:p w:rsidR="00481474" w:rsidRPr="00D5618E" w:rsidRDefault="00481474" w:rsidP="00481474">
      <w:pPr>
        <w:widowControl w:val="0"/>
        <w:tabs>
          <w:tab w:val="left" w:pos="9540"/>
        </w:tabs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618E">
        <w:rPr>
          <w:rFonts w:ascii="Times New Roman" w:eastAsia="Times New Roman" w:hAnsi="Times New Roman" w:cs="Times New Roman"/>
          <w:sz w:val="20"/>
          <w:szCs w:val="20"/>
          <w:lang w:eastAsia="ar-SA"/>
        </w:rPr>
        <w:t>1.</w:t>
      </w:r>
    </w:p>
    <w:p w:rsidR="00481474" w:rsidRPr="00D5618E" w:rsidRDefault="00481474" w:rsidP="00481474">
      <w:pPr>
        <w:widowControl w:val="0"/>
        <w:tabs>
          <w:tab w:val="left" w:pos="9540"/>
        </w:tabs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8E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</w:p>
    <w:tbl>
      <w:tblPr>
        <w:tblW w:w="0" w:type="auto"/>
        <w:tblInd w:w="-10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2"/>
        <w:gridCol w:w="1843"/>
        <w:gridCol w:w="2973"/>
      </w:tblGrid>
      <w:tr w:rsidR="00481474" w:rsidRPr="00D5618E" w:rsidTr="00B91948">
        <w:trPr>
          <w:trHeight w:val="127"/>
        </w:trPr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1474" w:rsidRPr="00D5618E" w:rsidRDefault="00481474" w:rsidP="00B919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«________</w:t>
            </w:r>
            <w:r w:rsidRPr="00D5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1474" w:rsidRPr="00D5618E" w:rsidRDefault="00481474" w:rsidP="00B919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ind w:left="-25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__ 20___г.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1474" w:rsidRPr="00D5618E" w:rsidRDefault="00481474" w:rsidP="00B919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D5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ч.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D5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мин. </w:t>
            </w:r>
          </w:p>
        </w:tc>
      </w:tr>
    </w:tbl>
    <w:p w:rsidR="00481474" w:rsidRPr="00D5618E" w:rsidRDefault="00481474" w:rsidP="00481474">
      <w:pPr>
        <w:widowControl w:val="0"/>
        <w:suppressAutoHyphens/>
        <w:spacing w:after="0" w:line="240" w:lineRule="auto"/>
        <w:ind w:left="-284"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1474" w:rsidRPr="00D5618E" w:rsidRDefault="00481474" w:rsidP="00481474">
      <w:pPr>
        <w:widowControl w:val="0"/>
        <w:suppressAutoHyphens/>
        <w:spacing w:after="0" w:line="240" w:lineRule="auto"/>
        <w:ind w:left="-284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муниципальной услуги прошу:</w:t>
      </w:r>
    </w:p>
    <w:p w:rsidR="00481474" w:rsidRPr="00D5618E" w:rsidRDefault="00481474" w:rsidP="00481474">
      <w:pPr>
        <w:widowControl w:val="0"/>
        <w:suppressAutoHyphens/>
        <w:spacing w:after="0" w:line="100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bottomFromText="160" w:vertAnchor="text" w:horzAnchor="margin" w:tblpY="-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</w:tblGrid>
      <w:tr w:rsidR="00481474" w:rsidRPr="00D5618E" w:rsidTr="00B91948">
        <w:trPr>
          <w:trHeight w:val="258"/>
        </w:trPr>
        <w:tc>
          <w:tcPr>
            <w:tcW w:w="648" w:type="dxa"/>
          </w:tcPr>
          <w:p w:rsidR="00481474" w:rsidRPr="00D5618E" w:rsidRDefault="00481474" w:rsidP="00B91948">
            <w:pPr>
              <w:widowControl w:val="0"/>
              <w:suppressAutoHyphens/>
              <w:spacing w:after="0" w:line="100" w:lineRule="atLeast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61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</w:p>
        </w:tc>
      </w:tr>
    </w:tbl>
    <w:p w:rsidR="00481474" w:rsidRPr="00D5618E" w:rsidRDefault="00481474" w:rsidP="00481474">
      <w:pPr>
        <w:widowControl w:val="0"/>
        <w:suppressAutoHyphens/>
        <w:spacing w:after="0" w:line="100" w:lineRule="atLeast"/>
        <w:ind w:left="-284" w:right="-42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618E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выдать на бумажном носителе в МФЦ</w:t>
      </w:r>
    </w:p>
    <w:p w:rsidR="00481474" w:rsidRPr="00184FDA" w:rsidRDefault="00481474" w:rsidP="00481474">
      <w:pPr>
        <w:widowControl w:val="0"/>
        <w:suppressAutoHyphens/>
        <w:spacing w:after="0" w:line="100" w:lineRule="atLeast"/>
        <w:ind w:left="-284" w:right="-425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ar-SA"/>
        </w:rPr>
      </w:pPr>
    </w:p>
    <w:p w:rsidR="00481474" w:rsidRPr="00184FDA" w:rsidRDefault="00481474" w:rsidP="00481474">
      <w:pPr>
        <w:widowControl w:val="0"/>
        <w:suppressAutoHyphens/>
        <w:spacing w:after="0" w:line="100" w:lineRule="atLeast"/>
        <w:ind w:left="-284" w:right="-425"/>
        <w:jc w:val="center"/>
        <w:rPr>
          <w:rFonts w:ascii="Times New Roman" w:eastAsia="Times New Roman" w:hAnsi="Times New Roman" w:cs="Times New Roman"/>
          <w:i/>
          <w:iCs/>
          <w:strike/>
          <w:color w:val="FF0000"/>
          <w:sz w:val="18"/>
          <w:szCs w:val="18"/>
          <w:lang w:eastAsia="ar-SA"/>
        </w:rPr>
      </w:pPr>
    </w:p>
    <w:tbl>
      <w:tblPr>
        <w:tblpPr w:leftFromText="180" w:rightFromText="180" w:bottomFromText="160" w:vertAnchor="text" w:horzAnchor="margin" w:tblpY="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</w:tblGrid>
      <w:tr w:rsidR="00481474" w:rsidRPr="00D5618E" w:rsidTr="00B91948">
        <w:trPr>
          <w:trHeight w:val="258"/>
        </w:trPr>
        <w:tc>
          <w:tcPr>
            <w:tcW w:w="648" w:type="dxa"/>
          </w:tcPr>
          <w:p w:rsidR="00481474" w:rsidRPr="00D5618E" w:rsidRDefault="00481474" w:rsidP="00B91948">
            <w:pPr>
              <w:widowControl w:val="0"/>
              <w:suppressAutoHyphens/>
              <w:spacing w:after="0" w:line="100" w:lineRule="atLeast"/>
              <w:ind w:left="-284"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61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</w:p>
        </w:tc>
      </w:tr>
    </w:tbl>
    <w:p w:rsidR="00481474" w:rsidRPr="00D5618E" w:rsidRDefault="00481474" w:rsidP="00481474">
      <w:pPr>
        <w:widowControl w:val="0"/>
        <w:suppressAutoHyphens/>
        <w:spacing w:after="0" w:line="100" w:lineRule="atLeast"/>
        <w:ind w:left="-284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618E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выдать на бумажном носителе в виде распечатанного экземпляра электронного документа в МФЦ (данный способ получения результата заявитель сможет использовать при наличии у МФЦ технической возможности и соответствующих полномочий на осуществление указанных действий, закрепленных в соглашении о взаимодействии)</w:t>
      </w:r>
    </w:p>
    <w:p w:rsidR="00481474" w:rsidRPr="00D5618E" w:rsidRDefault="00481474" w:rsidP="00481474">
      <w:pPr>
        <w:widowControl w:val="0"/>
        <w:suppressAutoHyphens/>
        <w:spacing w:after="0" w:line="100" w:lineRule="atLeast"/>
        <w:ind w:left="-284" w:right="-42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bottomFromText="160" w:vertAnchor="text" w:horzAnchor="margin" w:tblpY="-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</w:tblGrid>
      <w:tr w:rsidR="00481474" w:rsidRPr="00D5618E" w:rsidTr="00B91948">
        <w:trPr>
          <w:trHeight w:val="230"/>
        </w:trPr>
        <w:tc>
          <w:tcPr>
            <w:tcW w:w="648" w:type="dxa"/>
          </w:tcPr>
          <w:p w:rsidR="00481474" w:rsidRPr="00D5618E" w:rsidRDefault="00481474" w:rsidP="00B91948">
            <w:pPr>
              <w:widowControl w:val="0"/>
              <w:suppressAutoHyphens/>
              <w:spacing w:after="0" w:line="100" w:lineRule="atLeast"/>
              <w:ind w:left="-284" w:right="-42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81474" w:rsidRPr="008345B1" w:rsidRDefault="00481474" w:rsidP="00481474">
      <w:pPr>
        <w:widowControl w:val="0"/>
        <w:suppressAutoHyphens/>
        <w:spacing w:after="0" w:line="100" w:lineRule="atLeast"/>
        <w:ind w:left="-284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61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направить в форме электронного документа в личный кабинет на Едином либо Региональном портале </w:t>
      </w:r>
      <w:r w:rsidRPr="008345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(при наличии у Администрации технической </w:t>
      </w:r>
      <w:proofErr w:type="gramStart"/>
      <w:r w:rsidRPr="008345B1">
        <w:rPr>
          <w:rFonts w:ascii="Times New Roman" w:eastAsia="Times New Roman" w:hAnsi="Times New Roman" w:cs="Times New Roman"/>
          <w:sz w:val="24"/>
          <w:szCs w:val="24"/>
          <w:lang w:eastAsia="ar-SA"/>
        </w:rPr>
        <w:t>возможности направления результата предоставления муниципальной услуги</w:t>
      </w:r>
      <w:proofErr w:type="gramEnd"/>
      <w:r w:rsidRPr="008345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данным способом).</w:t>
      </w:r>
    </w:p>
    <w:tbl>
      <w:tblPr>
        <w:tblW w:w="10065" w:type="dxa"/>
        <w:tblInd w:w="-28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431"/>
        <w:gridCol w:w="567"/>
        <w:gridCol w:w="6067"/>
      </w:tblGrid>
      <w:tr w:rsidR="00481474" w:rsidRPr="00D5618E" w:rsidTr="00B91948">
        <w:trPr>
          <w:trHeight w:val="478"/>
        </w:trPr>
        <w:tc>
          <w:tcPr>
            <w:tcW w:w="10065" w:type="dxa"/>
            <w:gridSpan w:val="3"/>
            <w:vAlign w:val="bottom"/>
          </w:tcPr>
          <w:p w:rsidR="00481474" w:rsidRPr="00D5618E" w:rsidRDefault="00481474" w:rsidP="00B91948">
            <w:pPr>
              <w:widowControl w:val="0"/>
              <w:suppressAutoHyphens/>
              <w:spacing w:after="0" w:line="240" w:lineRule="auto"/>
              <w:ind w:left="-284" w:right="114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</w:p>
        </w:tc>
      </w:tr>
      <w:tr w:rsidR="00481474" w:rsidRPr="00D5618E" w:rsidTr="00B91948">
        <w:tc>
          <w:tcPr>
            <w:tcW w:w="343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81474" w:rsidRPr="00D5618E" w:rsidRDefault="00481474" w:rsidP="00B91948">
            <w:pPr>
              <w:widowControl w:val="0"/>
              <w:suppressAutoHyphens/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i/>
                <w:spacing w:val="6"/>
                <w:sz w:val="18"/>
                <w:szCs w:val="28"/>
                <w:lang w:eastAsia="ru-RU"/>
              </w:rPr>
            </w:pPr>
            <w:r w:rsidRPr="00D5618E">
              <w:rPr>
                <w:rFonts w:ascii="Times New Roman" w:eastAsia="Times New Roman" w:hAnsi="Times New Roman" w:cs="Times New Roman"/>
                <w:i/>
                <w:spacing w:val="6"/>
                <w:sz w:val="18"/>
                <w:szCs w:val="28"/>
                <w:lang w:eastAsia="ru-RU"/>
              </w:rPr>
              <w:t xml:space="preserve">        (подпись заявителя)</w:t>
            </w:r>
          </w:p>
        </w:tc>
        <w:tc>
          <w:tcPr>
            <w:tcW w:w="567" w:type="dxa"/>
            <w:vAlign w:val="bottom"/>
          </w:tcPr>
          <w:p w:rsidR="00481474" w:rsidRPr="00D5618E" w:rsidRDefault="00481474" w:rsidP="00B91948">
            <w:pPr>
              <w:widowControl w:val="0"/>
              <w:suppressAutoHyphens/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i/>
                <w:spacing w:val="6"/>
                <w:sz w:val="18"/>
                <w:szCs w:val="28"/>
                <w:lang w:eastAsia="ru-RU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nil"/>
            </w:tcBorders>
            <w:vAlign w:val="bottom"/>
          </w:tcPr>
          <w:p w:rsidR="00481474" w:rsidRPr="00D5618E" w:rsidRDefault="00481474" w:rsidP="00B91948">
            <w:pPr>
              <w:widowControl w:val="0"/>
              <w:suppressAutoHyphens/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5618E">
              <w:rPr>
                <w:rFonts w:ascii="Times New Roman" w:eastAsia="Times New Roman" w:hAnsi="Times New Roman" w:cs="Times New Roman"/>
                <w:i/>
                <w:spacing w:val="6"/>
                <w:sz w:val="18"/>
                <w:szCs w:val="28"/>
                <w:lang w:eastAsia="ru-RU"/>
              </w:rPr>
              <w:t xml:space="preserve">                              (фамилия, инициалы)</w:t>
            </w:r>
          </w:p>
        </w:tc>
      </w:tr>
    </w:tbl>
    <w:p w:rsidR="00481474" w:rsidRPr="00D5618E" w:rsidRDefault="00481474" w:rsidP="00481474">
      <w:pPr>
        <w:widowControl w:val="0"/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481474" w:rsidRPr="001F0F19" w:rsidRDefault="00481474" w:rsidP="00481474">
      <w:pPr>
        <w:widowControl w:val="0"/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D5618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Вход</w:t>
      </w:r>
      <w:proofErr w:type="gramStart"/>
      <w:r w:rsidRPr="00D5618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.</w:t>
      </w:r>
      <w:proofErr w:type="gramEnd"/>
      <w:r w:rsidRPr="00D5618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№_____</w:t>
      </w:r>
      <w:r w:rsidRPr="00D561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561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softHyphen/>
        <w:t xml:space="preserve">_________, </w:t>
      </w:r>
      <w:proofErr w:type="gramStart"/>
      <w:r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ата ________</w:t>
      </w:r>
    </w:p>
    <w:p w:rsidR="00481474" w:rsidRDefault="00481474" w:rsidP="00481474">
      <w:pPr>
        <w:widowControl w:val="0"/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481474" w:rsidRDefault="00481474" w:rsidP="00481474">
      <w:pPr>
        <w:widowControl w:val="0"/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E33C54" w:rsidRDefault="00481474">
      <w:bookmarkStart w:id="0" w:name="_GoBack"/>
      <w:bookmarkEnd w:id="0"/>
    </w:p>
    <w:sectPr w:rsidR="00E33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4A2"/>
    <w:rsid w:val="001E6CD6"/>
    <w:rsid w:val="00481474"/>
    <w:rsid w:val="0086353E"/>
    <w:rsid w:val="0093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47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47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Цыганкова Вера Алексеевна</dc:creator>
  <cp:keywords/>
  <dc:description/>
  <cp:lastModifiedBy>Цыганкова Вера Алексеевна</cp:lastModifiedBy>
  <cp:revision>2</cp:revision>
  <dcterms:created xsi:type="dcterms:W3CDTF">2024-11-07T14:44:00Z</dcterms:created>
  <dcterms:modified xsi:type="dcterms:W3CDTF">2024-11-07T14:44:00Z</dcterms:modified>
</cp:coreProperties>
</file>