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8D5E64">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w:t>
            </w:r>
            <w:r w:rsidR="008D5E64">
              <w:rPr>
                <w:sz w:val="24"/>
                <w:szCs w:val="24"/>
              </w:rPr>
              <w:t>-</w:t>
            </w:r>
            <w:r>
              <w:rPr>
                <w:sz w:val="24"/>
                <w:szCs w:val="24"/>
              </w:rPr>
              <w:t>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4C69D4">
            <w:pPr>
              <w:widowControl w:val="0"/>
              <w:spacing w:before="20" w:line="256" w:lineRule="auto"/>
              <w:ind w:left="30" w:right="28"/>
              <w:jc w:val="right"/>
              <w:rPr>
                <w:sz w:val="24"/>
                <w:szCs w:val="24"/>
              </w:rPr>
            </w:pPr>
            <w:r w:rsidRPr="00495D3D">
              <w:rPr>
                <w:sz w:val="24"/>
                <w:szCs w:val="24"/>
              </w:rPr>
              <w:t>«______»____________________ 201</w:t>
            </w:r>
            <w:r w:rsidR="004C69D4">
              <w:rPr>
                <w:sz w:val="24"/>
                <w:szCs w:val="24"/>
              </w:rPr>
              <w:t>8</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95289A" w:rsidRPr="0095289A" w:rsidRDefault="0095289A" w:rsidP="0085667C">
      <w:pPr>
        <w:overflowPunct/>
        <w:jc w:val="center"/>
        <w:rPr>
          <w:rFonts w:eastAsia="Calibri"/>
          <w:b/>
          <w:sz w:val="24"/>
          <w:szCs w:val="24"/>
          <w:lang w:eastAsia="en-US"/>
        </w:rPr>
      </w:pPr>
      <w:r w:rsidRPr="0095289A">
        <w:rPr>
          <w:rFonts w:eastAsia="Calibri"/>
          <w:b/>
          <w:sz w:val="24"/>
          <w:szCs w:val="24"/>
          <w:lang w:eastAsia="en-US"/>
        </w:rPr>
        <w:t>ИЗМЕНЕНИЯ</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w:t>
      </w:r>
      <w:r w:rsidR="008D5E64">
        <w:rPr>
          <w:sz w:val="24"/>
          <w:szCs w:val="24"/>
        </w:rPr>
        <w:t>-</w:t>
      </w:r>
      <w:r w:rsidR="00863BBF">
        <w:rPr>
          <w:sz w:val="24"/>
          <w:szCs w:val="24"/>
        </w:rPr>
        <w:t>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sz w:val="24"/>
          <w:szCs w:val="24"/>
        </w:rPr>
      </w:pPr>
      <w:r w:rsidRPr="009F7928">
        <w:rPr>
          <w:color w:val="000000"/>
          <w:sz w:val="24"/>
          <w:szCs w:val="24"/>
        </w:rPr>
        <w:t xml:space="preserve">1.4. </w:t>
      </w:r>
      <w:r w:rsidR="00160E8E">
        <w:rPr>
          <w:color w:val="000000"/>
          <w:sz w:val="24"/>
          <w:szCs w:val="24"/>
        </w:rPr>
        <w:t xml:space="preserve">Стоимость выполнения работ по смете: </w:t>
      </w:r>
      <w:r w:rsidRPr="009F7928">
        <w:rPr>
          <w:color w:val="000000"/>
          <w:sz w:val="24"/>
          <w:szCs w:val="24"/>
        </w:rPr>
        <w:t xml:space="preserve"> </w:t>
      </w:r>
      <w:r w:rsidR="00031E1F">
        <w:rPr>
          <w:b/>
          <w:color w:val="000000"/>
          <w:sz w:val="24"/>
          <w:szCs w:val="24"/>
        </w:rPr>
        <w:t>2 973 441</w:t>
      </w:r>
      <w:r w:rsidR="00031E1F" w:rsidRPr="006A301B">
        <w:rPr>
          <w:color w:val="000000"/>
          <w:sz w:val="24"/>
          <w:szCs w:val="24"/>
        </w:rPr>
        <w:t xml:space="preserve"> (</w:t>
      </w:r>
      <w:r w:rsidR="00031E1F" w:rsidRPr="00031E1F">
        <w:rPr>
          <w:b/>
          <w:color w:val="000000"/>
          <w:sz w:val="24"/>
          <w:szCs w:val="24"/>
        </w:rPr>
        <w:t>два миллиона девятьсот семьдесят три тысячи четыреста сорок один</w:t>
      </w:r>
      <w:r w:rsidR="00031E1F" w:rsidRPr="006A301B">
        <w:rPr>
          <w:color w:val="000000"/>
          <w:sz w:val="24"/>
          <w:szCs w:val="24"/>
        </w:rPr>
        <w:t>) рубл</w:t>
      </w:r>
      <w:r w:rsidR="00031E1F">
        <w:rPr>
          <w:color w:val="000000"/>
          <w:sz w:val="24"/>
          <w:szCs w:val="24"/>
        </w:rPr>
        <w:t>ь</w:t>
      </w:r>
      <w:r w:rsidR="00031E1F" w:rsidRPr="006A301B">
        <w:rPr>
          <w:color w:val="000000"/>
          <w:sz w:val="24"/>
          <w:szCs w:val="24"/>
        </w:rPr>
        <w:t xml:space="preserve">, в том числе </w:t>
      </w:r>
      <w:r w:rsidR="00031E1F" w:rsidRPr="0021742A">
        <w:rPr>
          <w:b/>
          <w:color w:val="000000"/>
          <w:sz w:val="24"/>
          <w:szCs w:val="24"/>
        </w:rPr>
        <w:t>НДС 18%:</w:t>
      </w:r>
      <w:r w:rsidR="00031E1F" w:rsidRPr="006A301B">
        <w:rPr>
          <w:color w:val="000000"/>
          <w:sz w:val="24"/>
          <w:szCs w:val="24"/>
        </w:rPr>
        <w:t xml:space="preserve"> </w:t>
      </w:r>
      <w:r w:rsidR="00031E1F" w:rsidRPr="00200693">
        <w:rPr>
          <w:b/>
          <w:color w:val="000000"/>
          <w:sz w:val="24"/>
          <w:szCs w:val="24"/>
        </w:rPr>
        <w:t>45</w:t>
      </w:r>
      <w:r w:rsidR="00031E1F">
        <w:rPr>
          <w:b/>
          <w:color w:val="000000"/>
          <w:sz w:val="24"/>
          <w:szCs w:val="24"/>
        </w:rPr>
        <w:t>3</w:t>
      </w:r>
      <w:r w:rsidR="00031E1F" w:rsidRPr="00200693">
        <w:rPr>
          <w:b/>
          <w:color w:val="000000"/>
          <w:sz w:val="24"/>
          <w:szCs w:val="24"/>
        </w:rPr>
        <w:t xml:space="preserve"> </w:t>
      </w:r>
      <w:r w:rsidR="00031E1F">
        <w:rPr>
          <w:b/>
          <w:color w:val="000000"/>
          <w:sz w:val="24"/>
          <w:szCs w:val="24"/>
        </w:rPr>
        <w:t>575</w:t>
      </w:r>
      <w:r w:rsidR="00031E1F" w:rsidRPr="006A301B">
        <w:rPr>
          <w:color w:val="000000"/>
          <w:sz w:val="24"/>
          <w:szCs w:val="24"/>
        </w:rPr>
        <w:t xml:space="preserve"> (</w:t>
      </w:r>
      <w:r w:rsidR="00031E1F" w:rsidRPr="00031E1F">
        <w:rPr>
          <w:b/>
          <w:color w:val="000000"/>
          <w:sz w:val="24"/>
          <w:szCs w:val="24"/>
        </w:rPr>
        <w:t>четыреста пятьдесят три тысячи пятьсот семьдесят пять</w:t>
      </w:r>
      <w:r w:rsidR="00031E1F" w:rsidRPr="006A301B">
        <w:rPr>
          <w:color w:val="000000"/>
          <w:sz w:val="24"/>
          <w:szCs w:val="24"/>
        </w:rPr>
        <w:t xml:space="preserve">) рублей </w:t>
      </w:r>
      <w:r w:rsidR="00031E1F">
        <w:rPr>
          <w:color w:val="000000"/>
          <w:sz w:val="24"/>
          <w:szCs w:val="24"/>
        </w:rPr>
        <w:t>75</w:t>
      </w:r>
      <w:r w:rsidR="00031E1F" w:rsidRPr="006A301B">
        <w:rPr>
          <w:color w:val="000000"/>
          <w:sz w:val="24"/>
          <w:szCs w:val="24"/>
        </w:rPr>
        <w:t xml:space="preserve"> копеек.</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5B249A">
        <w:rPr>
          <w:color w:val="000000"/>
          <w:sz w:val="24"/>
          <w:szCs w:val="24"/>
        </w:rPr>
        <w:t>8</w:t>
      </w:r>
      <w:r w:rsidR="00450FEC">
        <w:rPr>
          <w:color w:val="000000"/>
          <w:sz w:val="24"/>
          <w:szCs w:val="24"/>
        </w:rPr>
        <w:t>5</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5B249A">
        <w:rPr>
          <w:color w:val="000000"/>
          <w:sz w:val="24"/>
          <w:szCs w:val="24"/>
        </w:rPr>
        <w:t>7</w:t>
      </w:r>
      <w:r w:rsidR="00450FEC">
        <w:rPr>
          <w:color w:val="000000"/>
          <w:sz w:val="24"/>
          <w:szCs w:val="24"/>
        </w:rPr>
        <w:t>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9B72AA">
        <w:rPr>
          <w:rFonts w:eastAsia="Calibri"/>
          <w:sz w:val="24"/>
          <w:szCs w:val="24"/>
          <w:lang w:eastAsia="en-US"/>
        </w:rPr>
        <w:t>16</w:t>
      </w:r>
      <w:r>
        <w:rPr>
          <w:rFonts w:eastAsia="Calibri"/>
          <w:sz w:val="24"/>
          <w:szCs w:val="24"/>
          <w:lang w:eastAsia="en-US"/>
        </w:rPr>
        <w:t xml:space="preserve">" </w:t>
      </w:r>
      <w:r w:rsidR="009B72AA">
        <w:rPr>
          <w:rFonts w:eastAsia="Calibri"/>
          <w:sz w:val="24"/>
          <w:szCs w:val="24"/>
          <w:lang w:eastAsia="en-US"/>
        </w:rPr>
        <w:t>апреля</w:t>
      </w:r>
      <w:r>
        <w:rPr>
          <w:rFonts w:eastAsia="Calibri"/>
          <w:sz w:val="24"/>
          <w:szCs w:val="24"/>
          <w:lang w:eastAsia="en-US"/>
        </w:rPr>
        <w:t xml:space="preserve"> 201</w:t>
      </w:r>
      <w:r w:rsidR="004C69D4">
        <w:rPr>
          <w:rFonts w:eastAsia="Calibri"/>
          <w:sz w:val="24"/>
          <w:szCs w:val="24"/>
          <w:lang w:eastAsia="en-US"/>
        </w:rPr>
        <w:t>8</w:t>
      </w:r>
      <w:r>
        <w:rPr>
          <w:rFonts w:eastAsia="Calibri"/>
          <w:sz w:val="24"/>
          <w:szCs w:val="24"/>
          <w:lang w:eastAsia="en-US"/>
        </w:rPr>
        <w:t xml:space="preserve">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5B249A" w:rsidRPr="00031E1F">
        <w:rPr>
          <w:rFonts w:eastAsia="Calibri"/>
          <w:b/>
          <w:sz w:val="24"/>
          <w:szCs w:val="24"/>
          <w:lang w:eastAsia="en-US"/>
        </w:rPr>
        <w:t>89</w:t>
      </w:r>
      <w:r w:rsidR="00AF253D" w:rsidRPr="00031E1F">
        <w:rPr>
          <w:rFonts w:eastAsia="Calibri"/>
          <w:b/>
          <w:sz w:val="24"/>
          <w:szCs w:val="24"/>
          <w:lang w:eastAsia="en-US"/>
        </w:rPr>
        <w:t xml:space="preserve"> </w:t>
      </w:r>
      <w:r w:rsidR="005B249A" w:rsidRPr="00031E1F">
        <w:rPr>
          <w:rFonts w:eastAsia="Calibri"/>
          <w:b/>
          <w:sz w:val="24"/>
          <w:szCs w:val="24"/>
          <w:lang w:eastAsia="en-US"/>
        </w:rPr>
        <w:t>203</w:t>
      </w:r>
      <w:r>
        <w:rPr>
          <w:rFonts w:eastAsia="Calibri"/>
          <w:sz w:val="24"/>
          <w:szCs w:val="24"/>
          <w:lang w:eastAsia="en-US"/>
        </w:rPr>
        <w:t xml:space="preserve"> (</w:t>
      </w:r>
      <w:r w:rsidR="00E66636" w:rsidRPr="00031E1F">
        <w:rPr>
          <w:rFonts w:eastAsia="Calibri"/>
          <w:b/>
          <w:sz w:val="24"/>
          <w:szCs w:val="24"/>
          <w:lang w:eastAsia="en-US"/>
        </w:rPr>
        <w:t xml:space="preserve">восемьдесят </w:t>
      </w:r>
      <w:r w:rsidR="005B249A" w:rsidRPr="00031E1F">
        <w:rPr>
          <w:rFonts w:eastAsia="Calibri"/>
          <w:b/>
          <w:sz w:val="24"/>
          <w:szCs w:val="24"/>
          <w:lang w:eastAsia="en-US"/>
        </w:rPr>
        <w:t>девять</w:t>
      </w:r>
      <w:r w:rsidR="00F15ADF" w:rsidRPr="00031E1F">
        <w:rPr>
          <w:rFonts w:eastAsia="Calibri"/>
          <w:b/>
          <w:sz w:val="24"/>
          <w:szCs w:val="24"/>
          <w:lang w:eastAsia="en-US"/>
        </w:rPr>
        <w:t xml:space="preserve"> тысяч </w:t>
      </w:r>
      <w:r w:rsidR="00BC159F" w:rsidRPr="00031E1F">
        <w:rPr>
          <w:rFonts w:eastAsia="Calibri"/>
          <w:b/>
          <w:sz w:val="24"/>
          <w:szCs w:val="24"/>
          <w:lang w:eastAsia="en-US"/>
        </w:rPr>
        <w:t>двести три</w:t>
      </w:r>
      <w:r>
        <w:rPr>
          <w:rFonts w:eastAsia="Calibri"/>
          <w:sz w:val="24"/>
          <w:szCs w:val="24"/>
          <w:lang w:eastAsia="en-US"/>
        </w:rPr>
        <w:t>) рубл</w:t>
      </w:r>
      <w:r w:rsidR="00BC159F">
        <w:rPr>
          <w:rFonts w:eastAsia="Calibri"/>
          <w:sz w:val="24"/>
          <w:szCs w:val="24"/>
          <w:lang w:eastAsia="en-US"/>
        </w:rPr>
        <w:t>я</w:t>
      </w:r>
      <w:r>
        <w:rPr>
          <w:rFonts w:eastAsia="Calibri"/>
          <w:sz w:val="24"/>
          <w:szCs w:val="24"/>
          <w:lang w:eastAsia="en-US"/>
        </w:rPr>
        <w:t xml:space="preserve"> </w:t>
      </w:r>
      <w:r w:rsidR="005B249A">
        <w:rPr>
          <w:rFonts w:eastAsia="Calibri"/>
          <w:sz w:val="24"/>
          <w:szCs w:val="24"/>
          <w:lang w:eastAsia="en-US"/>
        </w:rPr>
        <w:t>2</w:t>
      </w:r>
      <w:r w:rsidR="00726881">
        <w:rPr>
          <w:rFonts w:eastAsia="Calibri"/>
          <w:sz w:val="24"/>
          <w:szCs w:val="24"/>
          <w:lang w:eastAsia="en-US"/>
        </w:rPr>
        <w:t>3</w:t>
      </w:r>
      <w:r w:rsidR="00F15ADF">
        <w:rPr>
          <w:rFonts w:eastAsia="Calibri"/>
          <w:sz w:val="24"/>
          <w:szCs w:val="24"/>
          <w:lang w:eastAsia="en-US"/>
        </w:rPr>
        <w:t xml:space="preserve"> копе</w:t>
      </w:r>
      <w:r w:rsidR="005B249A">
        <w:rPr>
          <w:rFonts w:eastAsia="Calibri"/>
          <w:sz w:val="24"/>
          <w:szCs w:val="24"/>
          <w:lang w:eastAsia="en-US"/>
        </w:rPr>
        <w:t>йки</w:t>
      </w:r>
      <w:r w:rsidR="00F15ADF">
        <w:rPr>
          <w:rFonts w:eastAsia="Calibri"/>
          <w:sz w:val="24"/>
          <w:szCs w:val="24"/>
          <w:lang w:eastAsia="en-US"/>
        </w:rPr>
        <w:t xml:space="preserve">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л/счет 05353021690) р/с </w:t>
      </w:r>
      <w:r w:rsidR="00237A90">
        <w:rPr>
          <w:rFonts w:eastAsia="Calibri"/>
          <w:sz w:val="24"/>
          <w:szCs w:val="24"/>
          <w:lang w:eastAsia="en-US"/>
        </w:rPr>
        <w:t>40302810127483000094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lastRenderedPageBreak/>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Pr>
          <w:rFonts w:eastAsia="Calibri"/>
          <w:sz w:val="24"/>
          <w:szCs w:val="24"/>
          <w:lang w:eastAsia="en-US"/>
        </w:rPr>
        <w:lastRenderedPageBreak/>
        <w:t>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w:t>
      </w:r>
      <w:r w:rsidR="00AA411E">
        <w:rPr>
          <w:rFonts w:eastAsia="Calibri"/>
          <w:sz w:val="24"/>
          <w:szCs w:val="24"/>
          <w:lang w:eastAsia="en-US"/>
        </w:rPr>
        <w:t>Д</w:t>
      </w:r>
      <w:r>
        <w:rPr>
          <w:rFonts w:eastAsia="Calibri"/>
          <w:sz w:val="24"/>
          <w:szCs w:val="24"/>
          <w:lang w:eastAsia="en-US"/>
        </w:rPr>
        <w:t xml:space="preserve">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 xml:space="preserve">3.1.3. </w:t>
      </w:r>
      <w:r w:rsidR="00AA411E">
        <w:rPr>
          <w:rFonts w:eastAsia="Calibri"/>
          <w:sz w:val="24"/>
          <w:szCs w:val="24"/>
          <w:lang w:eastAsia="en-US"/>
        </w:rPr>
        <w:t>Д</w:t>
      </w:r>
      <w:r>
        <w:rPr>
          <w:rFonts w:eastAsia="Calibri"/>
          <w:sz w:val="24"/>
          <w:szCs w:val="24"/>
          <w:lang w:eastAsia="en-US"/>
        </w:rPr>
        <w:t>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w:t>
      </w:r>
      <w:r w:rsidR="00AA411E">
        <w:rPr>
          <w:rFonts w:eastAsia="Calibri"/>
          <w:sz w:val="24"/>
          <w:szCs w:val="24"/>
          <w:lang w:eastAsia="en-US"/>
        </w:rPr>
        <w:t>До</w:t>
      </w:r>
      <w:r>
        <w:rPr>
          <w:rFonts w:eastAsia="Calibri"/>
          <w:sz w:val="24"/>
          <w:szCs w:val="24"/>
          <w:lang w:eastAsia="en-US"/>
        </w:rPr>
        <w:t xml:space="preserve">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2243AB" w:rsidRDefault="0085667C" w:rsidP="0085667C">
      <w:pPr>
        <w:overflowPunct/>
        <w:jc w:val="both"/>
        <w:rPr>
          <w:rFonts w:eastAsia="Calibri"/>
          <w:sz w:val="24"/>
          <w:szCs w:val="24"/>
          <w:lang w:eastAsia="en-US"/>
        </w:rPr>
      </w:pPr>
      <w:r>
        <w:rPr>
          <w:rFonts w:eastAsia="Calibri"/>
          <w:sz w:val="24"/>
          <w:szCs w:val="24"/>
          <w:lang w:eastAsia="en-US"/>
        </w:rPr>
        <w:t xml:space="preserve">3.1.11. копия </w:t>
      </w:r>
      <w:r w:rsidR="002243AB">
        <w:rPr>
          <w:rFonts w:eastAsia="Calibri"/>
          <w:sz w:val="24"/>
          <w:szCs w:val="24"/>
          <w:lang w:eastAsia="en-US"/>
        </w:rPr>
        <w:t xml:space="preserve">выписки из реестра членов саморегулируемой организации </w:t>
      </w:r>
    </w:p>
    <w:p w:rsidR="009A013F" w:rsidRDefault="00372731" w:rsidP="0085667C">
      <w:pPr>
        <w:overflowPunct/>
        <w:jc w:val="both"/>
        <w:rPr>
          <w:rFonts w:eastAsia="Calibri"/>
          <w:sz w:val="24"/>
          <w:szCs w:val="24"/>
          <w:lang w:eastAsia="en-US"/>
        </w:rPr>
      </w:pPr>
      <w:proofErr w:type="gramStart"/>
      <w:r>
        <w:rPr>
          <w:rFonts w:eastAsia="Calibri"/>
          <w:sz w:val="24"/>
          <w:szCs w:val="24"/>
          <w:lang w:eastAsia="en-US"/>
        </w:rPr>
        <w:lastRenderedPageBreak/>
        <w:t xml:space="preserve">(за исключением случаев, когда для </w:t>
      </w:r>
      <w:r w:rsidR="00227A5D">
        <w:rPr>
          <w:rFonts w:eastAsia="Calibri"/>
          <w:sz w:val="24"/>
          <w:szCs w:val="24"/>
          <w:lang w:eastAsia="en-US"/>
        </w:rPr>
        <w:t>выполнения</w:t>
      </w:r>
      <w:r>
        <w:rPr>
          <w:rFonts w:eastAsia="Calibri"/>
          <w:sz w:val="24"/>
          <w:szCs w:val="24"/>
          <w:lang w:eastAsia="en-US"/>
        </w:rPr>
        <w:t xml:space="preserve"> работ, в соответствии с действующим законодательством, такое обязательное членство не требуется), </w:t>
      </w:r>
      <w:r w:rsidR="00010A77">
        <w:rPr>
          <w:rFonts w:eastAsia="Calibri"/>
          <w:sz w:val="24"/>
          <w:szCs w:val="24"/>
          <w:lang w:eastAsia="en-US"/>
        </w:rPr>
        <w:t xml:space="preserve">полученная не раннее чем за три месяца до даты подачи заявки на участие в конкурсе (при проведении работ, указанных в перечне, </w:t>
      </w:r>
      <w:r w:rsidR="00F86F10">
        <w:rPr>
          <w:rFonts w:eastAsia="Calibri"/>
          <w:sz w:val="24"/>
          <w:szCs w:val="24"/>
          <w:lang w:eastAsia="en-US"/>
        </w:rPr>
        <w:t xml:space="preserve">утвержденном приказом </w:t>
      </w:r>
      <w:proofErr w:type="spellStart"/>
      <w:r w:rsidR="00F86F10">
        <w:rPr>
          <w:rFonts w:eastAsia="Calibri"/>
          <w:sz w:val="24"/>
          <w:szCs w:val="24"/>
          <w:lang w:eastAsia="en-US"/>
        </w:rPr>
        <w:t>Минрегиона</w:t>
      </w:r>
      <w:proofErr w:type="spellEnd"/>
      <w:r w:rsidR="00F86F10">
        <w:rPr>
          <w:rFonts w:eastAsia="Calibri"/>
          <w:sz w:val="24"/>
          <w:szCs w:val="24"/>
          <w:lang w:eastAsia="en-US"/>
        </w:rPr>
        <w:t xml:space="preserve"> России от 30 декабря 2009 года № 624)</w:t>
      </w:r>
      <w:r w:rsidR="00D673E6">
        <w:rPr>
          <w:rFonts w:eastAsia="Calibri"/>
          <w:sz w:val="24"/>
          <w:szCs w:val="24"/>
          <w:lang w:eastAsia="en-US"/>
        </w:rPr>
        <w:t xml:space="preserve">, а именно при проведении работ, </w:t>
      </w:r>
      <w:r w:rsidR="00373A31">
        <w:rPr>
          <w:rFonts w:eastAsia="Calibri"/>
          <w:sz w:val="24"/>
          <w:szCs w:val="24"/>
          <w:lang w:eastAsia="en-US"/>
        </w:rPr>
        <w:t>указанных в пунктах:</w:t>
      </w:r>
      <w:proofErr w:type="gramEnd"/>
    </w:p>
    <w:p w:rsidR="0085667C" w:rsidRDefault="00373A31" w:rsidP="0085667C">
      <w:pPr>
        <w:overflowPunct/>
        <w:jc w:val="both"/>
        <w:rPr>
          <w:rFonts w:eastAsia="Calibri"/>
          <w:sz w:val="24"/>
          <w:szCs w:val="24"/>
          <w:lang w:eastAsia="en-US"/>
        </w:rPr>
      </w:pPr>
      <w:r>
        <w:rPr>
          <w:rFonts w:eastAsia="Calibri"/>
          <w:sz w:val="24"/>
          <w:szCs w:val="24"/>
          <w:lang w:eastAsia="en-US"/>
        </w:rPr>
        <w:t xml:space="preserve"> 3.7;</w:t>
      </w:r>
      <w:r w:rsidR="004919B7">
        <w:rPr>
          <w:rFonts w:eastAsia="Calibri"/>
          <w:sz w:val="24"/>
          <w:szCs w:val="24"/>
          <w:lang w:eastAsia="en-US"/>
        </w:rPr>
        <w:t xml:space="preserve"> </w:t>
      </w:r>
      <w:r>
        <w:rPr>
          <w:rFonts w:eastAsia="Calibri"/>
          <w:sz w:val="24"/>
          <w:szCs w:val="24"/>
          <w:lang w:eastAsia="en-US"/>
        </w:rPr>
        <w:t>5.8; 12.5;</w:t>
      </w:r>
      <w:r w:rsidR="004919B7">
        <w:rPr>
          <w:rFonts w:eastAsia="Calibri"/>
          <w:sz w:val="24"/>
          <w:szCs w:val="24"/>
          <w:lang w:eastAsia="en-US"/>
        </w:rPr>
        <w:t xml:space="preserve"> </w:t>
      </w:r>
      <w:bookmarkStart w:id="0" w:name="_GoBack"/>
      <w:bookmarkEnd w:id="0"/>
      <w:r>
        <w:rPr>
          <w:rFonts w:eastAsia="Calibri"/>
          <w:sz w:val="24"/>
          <w:szCs w:val="24"/>
          <w:lang w:eastAsia="en-US"/>
        </w:rPr>
        <w:t>12.10</w:t>
      </w:r>
      <w:r w:rsidR="00040B7F">
        <w:rPr>
          <w:rFonts w:eastAsia="Calibri"/>
          <w:sz w:val="24"/>
          <w:szCs w:val="24"/>
          <w:lang w:eastAsia="en-US"/>
        </w:rPr>
        <w:t xml:space="preserve"> раздела </w:t>
      </w:r>
      <w:r w:rsidR="00040B7F">
        <w:rPr>
          <w:rFonts w:eastAsia="Calibri"/>
          <w:sz w:val="24"/>
          <w:szCs w:val="24"/>
          <w:lang w:val="en-US" w:eastAsia="en-US"/>
        </w:rPr>
        <w:t>III</w:t>
      </w:r>
      <w:r w:rsidR="00040B7F" w:rsidRPr="00040B7F">
        <w:rPr>
          <w:rFonts w:eastAsia="Calibri"/>
          <w:sz w:val="24"/>
          <w:szCs w:val="24"/>
          <w:lang w:eastAsia="en-US"/>
        </w:rPr>
        <w:t xml:space="preserve"> </w:t>
      </w:r>
      <w:r w:rsidR="00040B7F">
        <w:rPr>
          <w:rFonts w:eastAsia="Calibri"/>
          <w:sz w:val="24"/>
          <w:szCs w:val="24"/>
          <w:lang w:eastAsia="en-US"/>
        </w:rPr>
        <w:t>Перечня видов работ;</w:t>
      </w:r>
      <w:r w:rsidR="0085667C">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w:t>
      </w:r>
      <w:r>
        <w:rPr>
          <w:rFonts w:eastAsia="Calibri"/>
          <w:sz w:val="24"/>
          <w:szCs w:val="24"/>
          <w:lang w:eastAsia="en-US"/>
        </w:rPr>
        <w:lastRenderedPageBreak/>
        <w:t>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 xml:space="preserve">Возврат денежных средств, внесенных в качестве обеспечения заявок, не </w:t>
      </w:r>
      <w:r>
        <w:rPr>
          <w:rFonts w:eastAsia="Calibri"/>
          <w:sz w:val="24"/>
          <w:szCs w:val="24"/>
          <w:lang w:eastAsia="en-US"/>
        </w:rPr>
        <w:lastRenderedPageBreak/>
        <w:t>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Pr>
          <w:rFonts w:eastAsia="Calibri"/>
          <w:sz w:val="24"/>
          <w:szCs w:val="24"/>
          <w:lang w:eastAsia="en-US"/>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2 и более с </w:t>
            </w:r>
            <w:r>
              <w:rPr>
                <w:rFonts w:eastAsia="Calibri"/>
                <w:sz w:val="24"/>
                <w:szCs w:val="24"/>
                <w:lang w:eastAsia="en-US"/>
              </w:rPr>
              <w:lastRenderedPageBreak/>
              <w:t>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Значение (все значения указываются </w:t>
            </w:r>
            <w:r>
              <w:rPr>
                <w:rFonts w:eastAsia="Calibri"/>
                <w:sz w:val="24"/>
                <w:szCs w:val="24"/>
                <w:lang w:eastAsia="en-US"/>
              </w:rPr>
              <w:lastRenderedPageBreak/>
              <w:t>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lastRenderedPageBreak/>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Pr>
          <w:rFonts w:eastAsia="Calibri"/>
          <w:sz w:val="24"/>
          <w:szCs w:val="24"/>
          <w:lang w:eastAsia="en-US"/>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5831C6" w:rsidRPr="00F91FD4" w:rsidRDefault="005831C6" w:rsidP="005831C6">
      <w:pPr>
        <w:overflowPunct/>
        <w:ind w:firstLine="708"/>
        <w:jc w:val="both"/>
        <w:rPr>
          <w:sz w:val="24"/>
          <w:szCs w:val="24"/>
          <w:lang w:eastAsia="en-US"/>
        </w:rPr>
      </w:pPr>
      <w:r w:rsidRPr="00F91FD4">
        <w:rPr>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sz w:val="24"/>
          <w:szCs w:val="24"/>
          <w:lang w:eastAsia="en-US"/>
        </w:rPr>
        <w:t>с даты предоставления</w:t>
      </w:r>
      <w:proofErr w:type="gramEnd"/>
      <w:r w:rsidRPr="00F91FD4">
        <w:rPr>
          <w:sz w:val="24"/>
          <w:szCs w:val="24"/>
          <w:lang w:eastAsia="en-US"/>
        </w:rPr>
        <w:t xml:space="preserve"> обеспечения исполнения обязательств по Договору;</w:t>
      </w:r>
    </w:p>
    <w:p w:rsidR="005831C6" w:rsidRPr="00F91FD4" w:rsidRDefault="005831C6" w:rsidP="005831C6">
      <w:pPr>
        <w:overflowPunct/>
        <w:jc w:val="both"/>
        <w:rPr>
          <w:sz w:val="24"/>
          <w:szCs w:val="24"/>
          <w:lang w:eastAsia="en-US"/>
        </w:rPr>
      </w:pPr>
      <w:r w:rsidRPr="00F91FD4">
        <w:rPr>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sz w:val="24"/>
          <w:szCs w:val="24"/>
          <w:lang w:eastAsia="en-US"/>
        </w:rPr>
        <w:t>с даты подписания</w:t>
      </w:r>
      <w:proofErr w:type="gramEnd"/>
      <w:r w:rsidRPr="00F91FD4">
        <w:rPr>
          <w:sz w:val="24"/>
          <w:szCs w:val="24"/>
          <w:lang w:eastAsia="en-US"/>
        </w:rPr>
        <w:t xml:space="preserve"> Заказчиком указанных документов, после получения Заказчиком средств субсидии.</w:t>
      </w:r>
    </w:p>
    <w:p w:rsidR="005831C6" w:rsidRPr="00F91FD4" w:rsidRDefault="005831C6" w:rsidP="005831C6">
      <w:pPr>
        <w:overflowPunct/>
        <w:ind w:firstLine="708"/>
        <w:jc w:val="both"/>
        <w:rPr>
          <w:sz w:val="24"/>
          <w:szCs w:val="24"/>
          <w:lang w:eastAsia="en-US"/>
        </w:rPr>
      </w:pPr>
      <w:r w:rsidRPr="00F91FD4">
        <w:rPr>
          <w:sz w:val="24"/>
          <w:szCs w:val="24"/>
          <w:lang w:eastAsia="en-US"/>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5831C6" w:rsidRPr="00F91FD4" w:rsidRDefault="005831C6" w:rsidP="005831C6">
      <w:pPr>
        <w:overflowPunct/>
        <w:ind w:firstLine="708"/>
        <w:jc w:val="both"/>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EC7827">
      <w:pPr>
        <w:overflowPunct/>
        <w:jc w:val="both"/>
        <w:rPr>
          <w:rFonts w:eastAsia="Calibri"/>
          <w:sz w:val="24"/>
          <w:szCs w:val="24"/>
          <w:lang w:eastAsia="en-US"/>
        </w:rPr>
      </w:pP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Pr>
          <w:rFonts w:eastAsia="Calibri"/>
          <w:sz w:val="24"/>
          <w:szCs w:val="24"/>
          <w:lang w:eastAsia="en-US"/>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10A77"/>
    <w:rsid w:val="00031E1F"/>
    <w:rsid w:val="00037C15"/>
    <w:rsid w:val="00040B7F"/>
    <w:rsid w:val="00054BDC"/>
    <w:rsid w:val="000D18EB"/>
    <w:rsid w:val="000E3767"/>
    <w:rsid w:val="00124AB1"/>
    <w:rsid w:val="00157DD8"/>
    <w:rsid w:val="00160E8E"/>
    <w:rsid w:val="001627E4"/>
    <w:rsid w:val="001A6487"/>
    <w:rsid w:val="001F152C"/>
    <w:rsid w:val="0021742A"/>
    <w:rsid w:val="002243AB"/>
    <w:rsid w:val="00227A5D"/>
    <w:rsid w:val="002368F4"/>
    <w:rsid w:val="00237A90"/>
    <w:rsid w:val="002A5083"/>
    <w:rsid w:val="00302A6F"/>
    <w:rsid w:val="00336399"/>
    <w:rsid w:val="0037113B"/>
    <w:rsid w:val="00372731"/>
    <w:rsid w:val="00373A31"/>
    <w:rsid w:val="003A5627"/>
    <w:rsid w:val="003D05D0"/>
    <w:rsid w:val="003D7B33"/>
    <w:rsid w:val="00450FEC"/>
    <w:rsid w:val="004919B7"/>
    <w:rsid w:val="00492103"/>
    <w:rsid w:val="0049705A"/>
    <w:rsid w:val="004A787F"/>
    <w:rsid w:val="004C69D4"/>
    <w:rsid w:val="004D4908"/>
    <w:rsid w:val="004E148E"/>
    <w:rsid w:val="00506B5D"/>
    <w:rsid w:val="00513DCE"/>
    <w:rsid w:val="005831C6"/>
    <w:rsid w:val="005A0D76"/>
    <w:rsid w:val="005A5A3B"/>
    <w:rsid w:val="005B249A"/>
    <w:rsid w:val="005C3F84"/>
    <w:rsid w:val="00602AFA"/>
    <w:rsid w:val="00605496"/>
    <w:rsid w:val="00630E59"/>
    <w:rsid w:val="00632B28"/>
    <w:rsid w:val="00686658"/>
    <w:rsid w:val="00726881"/>
    <w:rsid w:val="00740F05"/>
    <w:rsid w:val="007B236B"/>
    <w:rsid w:val="0085667C"/>
    <w:rsid w:val="00863BBF"/>
    <w:rsid w:val="00894D36"/>
    <w:rsid w:val="008A092E"/>
    <w:rsid w:val="008D5E64"/>
    <w:rsid w:val="00917D56"/>
    <w:rsid w:val="00927826"/>
    <w:rsid w:val="00940C4E"/>
    <w:rsid w:val="0095289A"/>
    <w:rsid w:val="009A013F"/>
    <w:rsid w:val="009B72AA"/>
    <w:rsid w:val="009C3A70"/>
    <w:rsid w:val="009E09AB"/>
    <w:rsid w:val="009E1B05"/>
    <w:rsid w:val="00A747CC"/>
    <w:rsid w:val="00AA411E"/>
    <w:rsid w:val="00AC489D"/>
    <w:rsid w:val="00AF253D"/>
    <w:rsid w:val="00B44FF0"/>
    <w:rsid w:val="00B57591"/>
    <w:rsid w:val="00B652FF"/>
    <w:rsid w:val="00BC159F"/>
    <w:rsid w:val="00C57854"/>
    <w:rsid w:val="00D001C5"/>
    <w:rsid w:val="00D14DD1"/>
    <w:rsid w:val="00D673E6"/>
    <w:rsid w:val="00D86B54"/>
    <w:rsid w:val="00DB07E1"/>
    <w:rsid w:val="00DB6D5D"/>
    <w:rsid w:val="00DC47C0"/>
    <w:rsid w:val="00DD67E1"/>
    <w:rsid w:val="00DD7BB0"/>
    <w:rsid w:val="00E27CCB"/>
    <w:rsid w:val="00E66636"/>
    <w:rsid w:val="00EC5BFC"/>
    <w:rsid w:val="00EC7827"/>
    <w:rsid w:val="00EC7F5D"/>
    <w:rsid w:val="00F15ADF"/>
    <w:rsid w:val="00F85EA5"/>
    <w:rsid w:val="00F86F10"/>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10264</Words>
  <Characters>58507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2017-09-27T06:47:00Z</cp:lastPrinted>
  <dcterms:created xsi:type="dcterms:W3CDTF">2017-03-13T07:58:00Z</dcterms:created>
  <dcterms:modified xsi:type="dcterms:W3CDTF">2018-03-27T09:45:00Z</dcterms:modified>
</cp:coreProperties>
</file>