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4608" w:type="dxa"/>
        <w:tblLook w:val="00A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7955F3"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ТСЖ «Остров»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Pr>
                <w:rFonts w:ascii="Times New Roman" w:hAnsi="Times New Roman"/>
                <w:sz w:val="24"/>
                <w:szCs w:val="24"/>
              </w:rPr>
              <w:t>М.Ю. Лымарев</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Pr>
                <w:rFonts w:ascii="Times New Roman" w:hAnsi="Times New Roman"/>
                <w:sz w:val="24"/>
                <w:szCs w:val="24"/>
              </w:rPr>
              <w:t>03</w:t>
            </w:r>
            <w:r w:rsidRPr="00AD7680">
              <w:rPr>
                <w:rFonts w:ascii="Times New Roman" w:hAnsi="Times New Roman"/>
                <w:sz w:val="24"/>
                <w:szCs w:val="24"/>
              </w:rPr>
              <w:t>»</w:t>
            </w:r>
            <w:r>
              <w:rPr>
                <w:rFonts w:ascii="Times New Roman" w:hAnsi="Times New Roman"/>
                <w:sz w:val="24"/>
                <w:szCs w:val="24"/>
              </w:rPr>
              <w:t xml:space="preserve">  марта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многоквартирного дома № 29</w:t>
      </w:r>
      <w:r w:rsidRPr="00C50B65">
        <w:rPr>
          <w:rFonts w:ascii="Times New Roman" w:hAnsi="Times New Roman"/>
          <w:b/>
          <w:sz w:val="24"/>
          <w:szCs w:val="24"/>
        </w:rPr>
        <w:t xml:space="preserve"> по </w:t>
      </w:r>
      <w:r w:rsidRPr="006F1BB3">
        <w:rPr>
          <w:rFonts w:ascii="Times New Roman" w:hAnsi="Times New Roman"/>
          <w:b/>
          <w:sz w:val="24"/>
          <w:szCs w:val="24"/>
        </w:rPr>
        <w:t>ул. Октябрьская</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Pr>
          <w:rFonts w:ascii="Times New Roman" w:hAnsi="Times New Roman"/>
          <w:b/>
          <w:sz w:val="24"/>
          <w:szCs w:val="24"/>
          <w:lang w:eastAsia="ru-RU"/>
        </w:rPr>
        <w:t>ТСЖ «Остров»</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06, г"/>
        </w:smartTagPr>
        <w:r>
          <w:rPr>
            <w:rFonts w:ascii="Times New Roman" w:hAnsi="Times New Roman"/>
            <w:sz w:val="24"/>
            <w:szCs w:val="24"/>
            <w:lang w:eastAsia="ru-RU"/>
          </w:rPr>
          <w:t>236006</w:t>
        </w:r>
        <w:r w:rsidRPr="009A6C02">
          <w:rPr>
            <w:rFonts w:ascii="Times New Roman" w:hAnsi="Times New Roman"/>
            <w:sz w:val="24"/>
            <w:szCs w:val="24"/>
            <w:lang w:eastAsia="ru-RU"/>
          </w:rPr>
          <w:t>, г</w:t>
        </w:r>
      </w:smartTag>
      <w:r w:rsidRPr="009A6C02">
        <w:rPr>
          <w:rFonts w:ascii="Times New Roman" w:hAnsi="Times New Roman"/>
          <w:sz w:val="24"/>
          <w:szCs w:val="24"/>
          <w:lang w:eastAsia="ru-RU"/>
        </w:rPr>
        <w:t>. Кали</w:t>
      </w:r>
      <w:r>
        <w:rPr>
          <w:rFonts w:ascii="Times New Roman" w:hAnsi="Times New Roman"/>
          <w:sz w:val="24"/>
          <w:szCs w:val="24"/>
          <w:lang w:eastAsia="ru-RU"/>
        </w:rPr>
        <w:t>нинград, ул. Октябрьская, 29</w:t>
      </w:r>
      <w:r w:rsidRPr="009A6C02">
        <w:rPr>
          <w:rFonts w:ascii="Times New Roman" w:hAnsi="Times New Roman"/>
          <w:sz w:val="24"/>
          <w:szCs w:val="24"/>
          <w:lang w:eastAsia="ru-RU"/>
        </w:rPr>
        <w:t>; ИНН</w:t>
      </w:r>
      <w:r>
        <w:rPr>
          <w:rFonts w:ascii="Times New Roman" w:hAnsi="Times New Roman"/>
          <w:sz w:val="24"/>
          <w:szCs w:val="24"/>
          <w:lang w:eastAsia="ru-RU"/>
        </w:rPr>
        <w:t xml:space="preserve"> </w:t>
      </w:r>
      <w:r w:rsidRPr="006F1BB3">
        <w:rPr>
          <w:rFonts w:ascii="Times New Roman" w:hAnsi="Times New Roman"/>
          <w:sz w:val="24"/>
          <w:szCs w:val="24"/>
          <w:lang w:eastAsia="ru-RU"/>
        </w:rPr>
        <w:t>3907211111</w:t>
      </w:r>
      <w:r>
        <w:rPr>
          <w:rFonts w:ascii="Times New Roman" w:hAnsi="Times New Roman"/>
          <w:sz w:val="24"/>
          <w:szCs w:val="24"/>
          <w:lang w:eastAsia="ru-RU"/>
        </w:rPr>
        <w:t xml:space="preserve">; тел./факс 375-302; Председатель – Лымарев М.Ю. </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1 627 810 (один миллион шестьсот двадцать семь тысяч восемьсот десять) рублей 00 копеек, в том числе НДС 18%: 248 310 (двести сорок восемь тысяч триста десть) рублей 00 копеек.</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04</w:t>
      </w:r>
      <w:r w:rsidRPr="00F358D2">
        <w:rPr>
          <w:rFonts w:ascii="Times New Roman" w:hAnsi="Times New Roman"/>
          <w:sz w:val="24"/>
          <w:szCs w:val="24"/>
        </w:rPr>
        <w:t>"</w:t>
      </w:r>
      <w:r>
        <w:rPr>
          <w:rFonts w:ascii="Times New Roman" w:hAnsi="Times New Roman"/>
          <w:sz w:val="24"/>
          <w:szCs w:val="24"/>
        </w:rPr>
        <w:t xml:space="preserve"> апреля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Pr>
          <w:rFonts w:ascii="Times New Roman" w:hAnsi="Times New Roman"/>
          <w:sz w:val="24"/>
          <w:szCs w:val="24"/>
        </w:rPr>
        <w:t>81 390</w:t>
      </w:r>
      <w:r w:rsidRPr="00F358D2">
        <w:rPr>
          <w:rFonts w:ascii="Times New Roman" w:hAnsi="Times New Roman"/>
          <w:sz w:val="24"/>
          <w:szCs w:val="24"/>
        </w:rPr>
        <w:t xml:space="preserve"> (</w:t>
      </w:r>
      <w:r>
        <w:rPr>
          <w:rFonts w:ascii="Times New Roman" w:hAnsi="Times New Roman"/>
          <w:sz w:val="24"/>
          <w:szCs w:val="24"/>
        </w:rPr>
        <w:t>восемьдесят одна тысяча триста девяносто) рублей 50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7955F3" w:rsidRPr="00DE2585" w:rsidRDefault="007955F3" w:rsidP="008514CA">
      <w:pPr>
        <w:spacing w:line="276" w:lineRule="auto"/>
        <w:jc w:val="both"/>
        <w:rPr>
          <w:rFonts w:ascii="Times New Roman" w:hAnsi="Times New Roman"/>
          <w:sz w:val="24"/>
          <w:szCs w:val="24"/>
        </w:rPr>
      </w:pPr>
      <w:r w:rsidRPr="00F358D2">
        <w:rPr>
          <w:rFonts w:ascii="Times New Roman" w:hAnsi="Times New Roman"/>
          <w:sz w:val="24"/>
          <w:szCs w:val="24"/>
        </w:rPr>
        <w:t>1.11. Договор подряда с победителем конкурса заключается по форме согласно приложению N</w:t>
      </w:r>
      <w:r>
        <w:rPr>
          <w:rFonts w:ascii="Times New Roman" w:hAnsi="Times New Roman"/>
          <w:sz w:val="24"/>
          <w:szCs w:val="24"/>
        </w:rPr>
        <w:t>6</w:t>
      </w:r>
      <w:r w:rsidRPr="00F358D2">
        <w:rPr>
          <w:rFonts w:ascii="Times New Roman" w:hAnsi="Times New Roman"/>
          <w:sz w:val="24"/>
          <w:szCs w:val="24"/>
        </w:rPr>
        <w:t xml:space="preserve"> к конкурсной документации в десятидневный срок с даты опубликования результатов конкурса. </w:t>
      </w:r>
      <w:r w:rsidRPr="00DE2585">
        <w:rPr>
          <w:rFonts w:ascii="Times New Roman" w:hAnsi="Times New Roman"/>
          <w:sz w:val="24"/>
          <w:szCs w:val="24"/>
        </w:rPr>
        <w:t>При этом договор заключается только после предоставления победителем конкурса обеспечения исполнения договора-</w:t>
      </w:r>
      <w:r w:rsidRPr="00DE2585">
        <w:rPr>
          <w:rFonts w:ascii="Times New Roman" w:hAnsi="Times New Roman"/>
          <w:kern w:val="3"/>
          <w:sz w:val="24"/>
          <w:szCs w:val="24"/>
        </w:rPr>
        <w:t xml:space="preserve">  предоставлением банковской гарантии, </w:t>
      </w:r>
      <w:r w:rsidRPr="00DE2585">
        <w:rPr>
          <w:rFonts w:ascii="Times New Roman" w:hAnsi="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DE2585">
        <w:rPr>
          <w:rFonts w:ascii="Times New Roman" w:hAnsi="Times New Roman"/>
          <w:kern w:val="3"/>
          <w:sz w:val="24"/>
          <w:szCs w:val="24"/>
        </w:rPr>
        <w:t xml:space="preserve"> передачи заказчику в залог денежных средств</w:t>
      </w:r>
      <w:r>
        <w:rPr>
          <w:rFonts w:ascii="Times New Roman" w:hAnsi="Times New Roman"/>
          <w:kern w:val="3"/>
          <w:sz w:val="24"/>
          <w:szCs w:val="24"/>
        </w:rPr>
        <w:t xml:space="preserve"> или страхованием работ по договору</w:t>
      </w:r>
      <w:r w:rsidRPr="00DE2585">
        <w:rPr>
          <w:rFonts w:ascii="Times New Roman" w:hAnsi="Times New Roman"/>
          <w:kern w:val="3"/>
          <w:sz w:val="24"/>
          <w:szCs w:val="24"/>
        </w:rPr>
        <w:t>.</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F001C"/>
    <w:rsid w:val="00303475"/>
    <w:rsid w:val="00311573"/>
    <w:rsid w:val="00327658"/>
    <w:rsid w:val="003329ED"/>
    <w:rsid w:val="00373D7B"/>
    <w:rsid w:val="0039092E"/>
    <w:rsid w:val="004317CB"/>
    <w:rsid w:val="0045469D"/>
    <w:rsid w:val="00457E43"/>
    <w:rsid w:val="004B66B9"/>
    <w:rsid w:val="00537E82"/>
    <w:rsid w:val="005C3E7D"/>
    <w:rsid w:val="005E10DA"/>
    <w:rsid w:val="005E60C6"/>
    <w:rsid w:val="00683FE9"/>
    <w:rsid w:val="00690B2C"/>
    <w:rsid w:val="006B597E"/>
    <w:rsid w:val="006F1BB3"/>
    <w:rsid w:val="007955F3"/>
    <w:rsid w:val="007A7888"/>
    <w:rsid w:val="007C543C"/>
    <w:rsid w:val="008514CA"/>
    <w:rsid w:val="008D48CE"/>
    <w:rsid w:val="00900425"/>
    <w:rsid w:val="00925578"/>
    <w:rsid w:val="00942E17"/>
    <w:rsid w:val="009613FA"/>
    <w:rsid w:val="009A243B"/>
    <w:rsid w:val="009A6C02"/>
    <w:rsid w:val="009A705D"/>
    <w:rsid w:val="009B76F3"/>
    <w:rsid w:val="009C21D9"/>
    <w:rsid w:val="009D52D8"/>
    <w:rsid w:val="00A06927"/>
    <w:rsid w:val="00A22291"/>
    <w:rsid w:val="00AA1001"/>
    <w:rsid w:val="00AD7680"/>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DE2585"/>
    <w:rsid w:val="00E535B2"/>
    <w:rsid w:val="00E822ED"/>
    <w:rsid w:val="00E93A69"/>
    <w:rsid w:val="00EC44FE"/>
    <w:rsid w:val="00F358D2"/>
    <w:rsid w:val="00F4323D"/>
    <w:rsid w:val="00F63226"/>
    <w:rsid w:val="00F811F4"/>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link w:val="BalloonText"/>
    <w:uiPriority w:val="99"/>
    <w:semiHidden/>
    <w:locked/>
    <w:rsid w:val="00F358D2"/>
    <w:rPr>
      <w:rFonts w:ascii="Tahoma" w:hAnsi="Tahoma" w:cs="Tahoma"/>
      <w:sz w:val="16"/>
      <w:szCs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1">
    <w:name w:val="Текст выноски Знак1"/>
    <w:basedOn w:val="DefaultParagraphFont"/>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F358D2"/>
    <w:rPr>
      <w:rFonts w:ascii="Calibri" w:hAnsi="Calibri" w:cs="Times New Roman"/>
    </w:rPr>
  </w:style>
  <w:style w:type="character" w:customStyle="1" w:styleId="FooterChar">
    <w:name w:val="Footer Char"/>
    <w:link w:val="Footer"/>
    <w:uiPriority w:val="99"/>
    <w:semiHidden/>
    <w:locked/>
    <w:rsid w:val="00F358D2"/>
    <w:rPr>
      <w:rFonts w:ascii="Calibri" w:hAnsi="Calibri" w:cs="Times New Roman"/>
    </w:rPr>
  </w:style>
  <w:style w:type="paragraph" w:styleId="Footer">
    <w:name w:val="footer"/>
    <w:basedOn w:val="Normal"/>
    <w:link w:val="FooterChar1"/>
    <w:uiPriority w:val="99"/>
    <w:semiHidden/>
    <w:rsid w:val="00F358D2"/>
    <w:pPr>
      <w:tabs>
        <w:tab w:val="center" w:pos="4677"/>
        <w:tab w:val="right" w:pos="9355"/>
      </w:tabs>
      <w:spacing w:after="200" w:line="276" w:lineRule="auto"/>
    </w:p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10">
    <w:name w:val="Нижний колонтитул Знак1"/>
    <w:basedOn w:val="DefaultParagraphFont"/>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BD6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27</Pages>
  <Words>10146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71</cp:revision>
  <cp:lastPrinted>2016-02-15T08:44:00Z</cp:lastPrinted>
  <dcterms:created xsi:type="dcterms:W3CDTF">2016-02-16T08:12:00Z</dcterms:created>
  <dcterms:modified xsi:type="dcterms:W3CDTF">2016-03-02T12:27:00Z</dcterms:modified>
</cp:coreProperties>
</file>