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82C2C" w:rsidRPr="002A0FB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563 036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563 036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«Эгида-Строй-Инвест»</w:t>
            </w:r>
          </w:p>
        </w:tc>
      </w:tr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Pr="002A0FB4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С.Ю. Альтман</w:t>
            </w:r>
            <w:r w:rsidRPr="002A0FB4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 w:rsidP="009C71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 w:rsidP="009C71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B82C2C" w:rsidRPr="002A0FB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 w:rsidP="009C71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Pr="002A0FB4"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r>
              <w:rPr>
                <w:rFonts w:ascii="Verdana" w:hAnsi="Verdana" w:cs="Verdana"/>
                <w:sz w:val="16"/>
                <w:szCs w:val="16"/>
              </w:rPr>
              <w:t>балконов многоквартирного дома №33-35 по ул.Г.Димитрова г.Калининград</w:t>
            </w:r>
          </w:p>
        </w:tc>
      </w:tr>
      <w:tr w:rsidR="00B82C2C" w:rsidRPr="002A0FB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563.036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2C2C" w:rsidRPr="002A0FB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0.524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82C2C" w:rsidRPr="002A0FB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81.457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2C2C" w:rsidRPr="002A0FB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12.2014 г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. по НБ: "ТСНБ-2001 Калининградской области в редакции 2008-2009 гг. с изменениями 3".</w:t>
            </w:r>
          </w:p>
        </w:tc>
      </w:tr>
    </w:tbl>
    <w:p w:rsidR="00B82C2C" w:rsidRDefault="00B8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B82C2C" w:rsidRDefault="00B8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82C2C" w:rsidRPr="002A0FB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Балконы</w:t>
            </w: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Отбивка штукатурки с поверхностей стен и потолков кирпичных,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ТЕРр 57-2-4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Разборка покрытий  цементных,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0.4838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5 040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3.024*16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Разборка армокирпичного заполнения балконной плиты,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4 722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1 664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0.5*16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30 079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Очистка поверхности металлич. балок  щетками,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12.5952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(4.92*0.16)*16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Огрунтовка металлических поверхностей за один раз грунтовкой ГФ-021,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0.12595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(4.92*0.16)*16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огрунтованных поверхностей эмалью ПФ-115,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0.12595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(4.92*0.16)*16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06-01-041-09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Устройство (балкон. плиты) по стальным балкам и монолитных участков,  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5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приведенной толщиной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25 985.34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10 205.12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6 203.43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2 599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9 576.79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761.79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0.3*16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204-0100:[ М-(33345.97=5613.80*5.94) ];  ТССЦ 401-0066:[ М-(73651.45=725.63*101.5) ]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401-0067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, класс В20 (М250),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4.872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3 765.96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4.8*1.015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204-0003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0.013*16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204-0036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11 374.63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204-0005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14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5 655.00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5 655.00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33 671.39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0.0278*16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204-0038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14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1 570.83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1 570.83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10 029.85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14-01-021-01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Устройство подстилающего слоя пола из керамзитобетона,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1 107.70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13 008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1 087.26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0.2*16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=(117.0*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Битуминоль, первый слой,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3 003.38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918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3.024*16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101-0852:[ М-(822.44=7.09*116) ]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101-1564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56.12544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48.384*1.16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Битуминоль, последующий слой,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1 549.47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383.19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221.89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467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944.39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3.024*16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101-0852:[ М-(822.44=7.09*116) ]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101-1564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56.12544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48.384*1.16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A0F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2A0FB4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3.024*16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15-02-036-02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3 749.20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2 058.15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13 802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44 484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 101-3892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5,0 мм, без покрытия, 150х150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62.68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65*1.08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Окраска пов-стей балкона, 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09-05-001-01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Демонтаж балконных экранов,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0.8694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250.56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101-9910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ТЕРр 59-3-1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Разборка металлических  решеток ограждения  при весе одного метра решетки до 60 кг, 100 м 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0.7904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514.68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4.94*16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0.7904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30 873.67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167 407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2 376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29 993.12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158 360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4.94*16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25 346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180 052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 (ограждений),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0.8694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79.04*1.1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( ограждений),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0.86944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Объем: 79.04*1.1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1 439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sz w:val="16"/>
                <w:szCs w:val="16"/>
                <w:u w:val="single"/>
              </w:rPr>
              <w:t>667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54 935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351 712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19 248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46 661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255 235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4 814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345 448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16 941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46 661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255 235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4 796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58 776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3; %=68 - по стр. 2; %=69 - по стр. 4-6, 25, 26; %=80 - по стр. 7, 19, 21; %=99 - по стр. 13; %=94 - по стр. 14, 16, 18; %=65 - по стр. 23; %=119 -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65 065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3-6, 13, 23, 25, 26; %=54 - по стр. 2; %=44 - по стр. 7; %=51 - по стр. 14, 16, 18; %=37 - по стр. 19, 21; %=68 - по стр.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37 377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447 890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201</w:t>
            </w:r>
          </w:p>
        </w:tc>
      </w:tr>
      <w:tr w:rsidR="00B82C2C" w:rsidRPr="002A0FB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7 042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2 106</w:t>
            </w: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62 889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457 992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9 801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467 793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9 356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65 520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477 149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11 794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85 887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77 314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563 036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4 911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67 150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b/>
                <w:bCs/>
                <w:sz w:val="16"/>
                <w:szCs w:val="16"/>
              </w:rPr>
              <w:t>39 130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82C2C" w:rsidRDefault="00B8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B82C2C" w:rsidRPr="002A0FB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82C2C" w:rsidRPr="002A0FB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A0FB4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C2C" w:rsidRPr="002A0FB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C2C" w:rsidRPr="002A0FB4" w:rsidRDefault="00B82C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A0FB4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82C2C" w:rsidRDefault="00B82C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82C2C" w:rsidSect="00066647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2C" w:rsidRDefault="00B82C2C">
      <w:pPr>
        <w:spacing w:after="0" w:line="240" w:lineRule="auto"/>
      </w:pPr>
      <w:r>
        <w:separator/>
      </w:r>
    </w:p>
  </w:endnote>
  <w:endnote w:type="continuationSeparator" w:id="0">
    <w:p w:rsidR="00B82C2C" w:rsidRDefault="00B8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2C" w:rsidRDefault="00B82C2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2C" w:rsidRDefault="00B82C2C">
      <w:pPr>
        <w:spacing w:after="0" w:line="240" w:lineRule="auto"/>
      </w:pPr>
      <w:r>
        <w:separator/>
      </w:r>
    </w:p>
  </w:footnote>
  <w:footnote w:type="continuationSeparator" w:id="0">
    <w:p w:rsidR="00B82C2C" w:rsidRDefault="00B8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B82C2C" w:rsidRPr="002A0FB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2C2C" w:rsidRPr="002A0FB4" w:rsidRDefault="00B82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2A0FB4">
            <w:rPr>
              <w:rFonts w:ascii="Verdana" w:hAnsi="Verdana" w:cs="Verdana"/>
              <w:sz w:val="16"/>
              <w:szCs w:val="16"/>
            </w:rPr>
            <w:t>&lt; 42 * 1 * 5/1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82C2C" w:rsidRPr="002A0FB4" w:rsidRDefault="00B82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2A0FB4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2C2C" w:rsidRPr="002A0FB4" w:rsidRDefault="00B82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2A0FB4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40"/>
    <w:rsid w:val="00066647"/>
    <w:rsid w:val="000964D9"/>
    <w:rsid w:val="002A0FB4"/>
    <w:rsid w:val="009C7140"/>
    <w:rsid w:val="00B82C2C"/>
    <w:rsid w:val="00C2433E"/>
    <w:rsid w:val="00DB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2164</Words>
  <Characters>12338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3</cp:revision>
  <cp:lastPrinted>2015-03-27T08:21:00Z</cp:lastPrinted>
  <dcterms:created xsi:type="dcterms:W3CDTF">2015-03-02T09:03:00Z</dcterms:created>
  <dcterms:modified xsi:type="dcterms:W3CDTF">2015-03-27T08:25:00Z</dcterms:modified>
</cp:coreProperties>
</file>