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5295069A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5304" w:rsidRPr="008B7B09">
        <w:rPr>
          <w:color w:val="000000"/>
          <w:szCs w:val="24"/>
        </w:rPr>
        <w:t>нежил</w:t>
      </w:r>
      <w:r w:rsidR="00382C42">
        <w:rPr>
          <w:color w:val="000000"/>
          <w:szCs w:val="24"/>
        </w:rPr>
        <w:t>ые</w:t>
      </w:r>
      <w:r w:rsidR="00515304" w:rsidRPr="008B7B09">
        <w:rPr>
          <w:color w:val="000000"/>
          <w:szCs w:val="24"/>
        </w:rPr>
        <w:t xml:space="preserve"> </w:t>
      </w:r>
      <w:r w:rsidR="00800BDD">
        <w:rPr>
          <w:color w:val="000000"/>
          <w:szCs w:val="24"/>
        </w:rPr>
        <w:t>здания</w:t>
      </w:r>
      <w:r w:rsidR="00382C42">
        <w:rPr>
          <w:color w:val="000000"/>
          <w:szCs w:val="24"/>
        </w:rPr>
        <w:t>,</w:t>
      </w:r>
      <w:r w:rsidR="00515304" w:rsidRPr="008B7B09">
        <w:rPr>
          <w:color w:val="000000"/>
          <w:szCs w:val="24"/>
        </w:rPr>
        <w:t xml:space="preserve"> </w:t>
      </w:r>
      <w:r w:rsidR="00F45D28">
        <w:rPr>
          <w:color w:val="000000"/>
          <w:szCs w:val="24"/>
        </w:rPr>
        <w:t>находящиеся</w:t>
      </w:r>
      <w:r w:rsidR="00515304" w:rsidRPr="008B7B09">
        <w:rPr>
          <w:color w:val="000000"/>
          <w:szCs w:val="24"/>
        </w:rPr>
        <w:t xml:space="preserve"> по адресу</w:t>
      </w:r>
      <w:r w:rsidR="00382C42">
        <w:rPr>
          <w:color w:val="000000"/>
          <w:szCs w:val="24"/>
        </w:rPr>
        <w:t>:</w:t>
      </w:r>
      <w:r w:rsidR="00382C42">
        <w:rPr>
          <w:color w:val="000000"/>
          <w:szCs w:val="24"/>
        </w:rPr>
        <w:br/>
      </w:r>
      <w:r w:rsidR="00515304" w:rsidRPr="008B7B09">
        <w:rPr>
          <w:color w:val="000000"/>
          <w:szCs w:val="24"/>
        </w:rPr>
        <w:t xml:space="preserve">г. Калининград, ул. </w:t>
      </w:r>
      <w:r w:rsidR="00382C42">
        <w:rPr>
          <w:color w:val="000000"/>
          <w:szCs w:val="24"/>
        </w:rPr>
        <w:t>Дюнная, д. 18.</w:t>
      </w:r>
    </w:p>
    <w:p w14:paraId="2085B4F9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C02A6C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6B5A7DF2" w:rsidR="00A8203E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382C42">
              <w:t>01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382C42">
              <w:t>6598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515304" w:rsidRPr="008B7B09">
              <w:t xml:space="preserve">г. Калининград, ул. </w:t>
            </w:r>
            <w:r w:rsidR="00382C42">
              <w:t>Дюнная, д. 18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793393">
        <w:trPr>
          <w:trHeight w:val="5377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865580A" w14:textId="351E2735" w:rsidR="00B178D2" w:rsidRDefault="00B178D2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>
              <w:t>нежилые здания, находящиеся по адресу: г. Калининград,</w:t>
            </w:r>
            <w:r>
              <w:br/>
              <w:t>ул. Дюнная, д. 18.</w:t>
            </w:r>
          </w:p>
          <w:p w14:paraId="75A2DF69" w14:textId="7ED1F9B4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7AD1A825" w14:textId="18CBF42C" w:rsidR="009C322A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(мазутное хозяйство) с кадастровым номером 39:15:140804:197, площадью 65,8 кв. м</w:t>
            </w:r>
            <w:r>
              <w:t>.</w:t>
            </w:r>
            <w:r w:rsidR="009C322A">
              <w:t>;</w:t>
            </w:r>
          </w:p>
          <w:p w14:paraId="5C99BB3B" w14:textId="6C4ED7FD" w:rsidR="009C322A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(насосная станция) с кадастровым номером 39:15:140804:209, площадью 29,2 кв. м</w:t>
            </w:r>
            <w:r w:rsidR="007470F0">
              <w:t>.</w:t>
            </w:r>
            <w:r w:rsidR="009C322A">
              <w:t>;</w:t>
            </w:r>
          </w:p>
          <w:p w14:paraId="0C69F465" w14:textId="7861666A" w:rsidR="009C322A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(котельная) с кадастровым номером 39:15:140804:195, площадью 1 261,1 кв. м</w:t>
            </w:r>
            <w:r>
              <w:t>.</w:t>
            </w:r>
            <w:r w:rsidR="009C322A">
              <w:t>;</w:t>
            </w:r>
          </w:p>
          <w:p w14:paraId="0821383B" w14:textId="794526C3" w:rsidR="009C322A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с кадастровым номером 39:15:140804:210, площадью 19,4 кв. м</w:t>
            </w:r>
            <w:r>
              <w:t>.</w:t>
            </w:r>
            <w:r w:rsidR="009C322A">
              <w:t>;</w:t>
            </w:r>
          </w:p>
          <w:p w14:paraId="4293F5E9" w14:textId="27C0E8CB" w:rsidR="00B42075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(газораспределительный пункт) с кадастровым номером 39:15:140804:270, площадью 55,0 кв. м</w:t>
            </w:r>
            <w:r w:rsidR="007470F0">
              <w:t>.</w:t>
            </w:r>
            <w:r>
              <w:t>;</w:t>
            </w:r>
          </w:p>
          <w:p w14:paraId="33B679A4" w14:textId="13199561" w:rsidR="00B42075" w:rsidRDefault="00B42075" w:rsidP="00F32686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- </w:t>
            </w:r>
            <w:r w:rsidR="009C322A">
              <w:t>нежилое здание (насосная станция) с кадастровым номером 39:15:140804:264, площадью 102,0 кв. м</w:t>
            </w:r>
            <w:r>
              <w:t>.;</w:t>
            </w:r>
          </w:p>
          <w:p w14:paraId="0461AE7E" w14:textId="436AA688" w:rsidR="00AB205B" w:rsidRPr="008B7B09" w:rsidRDefault="009C322A" w:rsidP="00ED31D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находящиеся </w:t>
            </w:r>
            <w:r w:rsidR="00ED31D1">
              <w:t>на земельн</w:t>
            </w:r>
            <w:r w:rsidR="007F495A">
              <w:t>ом</w:t>
            </w:r>
            <w:r w:rsidR="00ED31D1">
              <w:t xml:space="preserve"> участк</w:t>
            </w:r>
            <w:r w:rsidR="007F495A">
              <w:t xml:space="preserve">е с кадастровым номером </w:t>
            </w:r>
            <w:r w:rsidR="00ED31D1">
              <w:t>39:15:140804:83, площадью 23 306,00 кв. м.</w:t>
            </w:r>
            <w:r w:rsidR="007F495A">
              <w:t>,</w:t>
            </w:r>
            <w:r w:rsidR="00ED31D1">
              <w:t xml:space="preserve"> </w:t>
            </w:r>
            <w:r>
              <w:t>по адресу</w:t>
            </w:r>
            <w:r w:rsidR="00B42075">
              <w:t>:</w:t>
            </w:r>
            <w:r w:rsidR="00ED31D1">
              <w:t xml:space="preserve"> </w:t>
            </w:r>
            <w:r w:rsidR="007F495A">
              <w:br/>
            </w:r>
            <w:r>
              <w:t xml:space="preserve">г. Калининград, ул. Дюнная, </w:t>
            </w:r>
            <w:r w:rsidR="00ED31D1" w:rsidRPr="00ED31D1">
              <w:t>д.</w:t>
            </w:r>
            <w:r w:rsidR="00ED31D1">
              <w:t xml:space="preserve"> </w:t>
            </w:r>
            <w:r>
              <w:t>18</w:t>
            </w:r>
            <w:r w:rsidR="00B178D2">
              <w:t>.</w:t>
            </w:r>
            <w:bookmarkEnd w:id="1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C02A6C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6F227C15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C376DC">
              <w:rPr>
                <w:iCs/>
              </w:rPr>
              <w:t>65 703 000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C376DC">
              <w:t>522</w:t>
            </w:r>
            <w:r w:rsidRPr="008B7B09">
              <w:t xml:space="preserve"> от 0</w:t>
            </w:r>
            <w:r w:rsidR="00C376DC">
              <w:t>9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2812B7B1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C376DC">
              <w:t>3 285 150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</w:t>
            </w:r>
            <w:r w:rsidRPr="008B7B09">
              <w:rPr>
                <w:iCs/>
              </w:rPr>
              <w:lastRenderedPageBreak/>
              <w:t>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Сайт: www.rts-tender.ru.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5091CBA6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C376DC">
              <w:rPr>
                <w:rFonts w:cs="Times New Roman"/>
                <w:color w:val="000000" w:themeColor="text1"/>
                <w:szCs w:val="24"/>
              </w:rPr>
              <w:t>6 570 300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7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lastRenderedPageBreak/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8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19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1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4633A18C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3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2AB8B0F3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9A6743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72AD3542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B178D2">
              <w:rPr>
                <w:rFonts w:eastAsia="Calibri"/>
                <w:bCs/>
                <w:color w:val="000000" w:themeColor="text1"/>
                <w:szCs w:val="24"/>
              </w:rPr>
              <w:t>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77777777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/место</w:t>
            </w:r>
          </w:p>
          <w:p w14:paraId="7FD8B5E4" w14:textId="77777777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371:</w:t>
            </w:r>
          </w:p>
          <w:p w14:paraId="18644DF1" w14:textId="4B709D7F" w:rsidR="003A2642" w:rsidRPr="008B7B09" w:rsidRDefault="00881542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B178D2">
              <w:rPr>
                <w:rFonts w:eastAsia="Calibri"/>
                <w:bCs/>
                <w:color w:val="000000" w:themeColor="text1"/>
                <w:szCs w:val="24"/>
              </w:rPr>
              <w:t>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времени).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разъяснения размещенной </w:t>
            </w:r>
            <w:r w:rsidRPr="008B7B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      </w:r>
            <w:r w:rsidRPr="008B7B09">
              <w:lastRenderedPageBreak/>
              <w:t>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5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6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lastRenderedPageBreak/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 xml:space="preserve">Сведения об установлении обременения имущества публичным сервитутом </w:t>
            </w:r>
            <w:r w:rsidRPr="008B7B09">
              <w:rPr>
                <w:b/>
              </w:rPr>
              <w:lastRenderedPageBreak/>
              <w:t>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57B38E6D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В соответствии с</w:t>
            </w:r>
            <w:r w:rsidR="00E93487">
              <w:rPr>
                <w:bCs/>
              </w:rPr>
              <w:t xml:space="preserve"> выписка</w:t>
            </w:r>
            <w:r w:rsidR="0043083E">
              <w:rPr>
                <w:bCs/>
              </w:rPr>
              <w:t>ми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lastRenderedPageBreak/>
        <w:tab/>
      </w:r>
      <w:r w:rsidRPr="008B7B09">
        <w:rPr>
          <w:b/>
        </w:rPr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7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24</Pages>
  <Words>9290</Words>
  <Characters>52957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597</cp:revision>
  <cp:lastPrinted>2023-11-13T12:57:00Z</cp:lastPrinted>
  <dcterms:created xsi:type="dcterms:W3CDTF">2021-11-19T14:55:00Z</dcterms:created>
  <dcterms:modified xsi:type="dcterms:W3CDTF">2023-11-13T13:20:00Z</dcterms:modified>
</cp:coreProperties>
</file>