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395C624C" w:rsidR="00F1017C" w:rsidRPr="003D04BC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  <w:t>г. Калининград</w:t>
      </w:r>
      <w:r w:rsidRPr="003D04BC">
        <w:rPr>
          <w:rFonts w:eastAsia="Calibri" w:cs="Times New Roman"/>
          <w:color w:val="000000"/>
          <w:szCs w:val="24"/>
        </w:rPr>
        <w:t xml:space="preserve">, </w:t>
      </w:r>
      <w:r w:rsidR="003D04BC" w:rsidRPr="003D04BC">
        <w:rPr>
          <w:color w:val="000000"/>
          <w:szCs w:val="24"/>
        </w:rPr>
        <w:t>ул. Жуковского, д. 1, пом. II-КМИ.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6636C7CA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086B0C">
        <w:rPr>
          <w:rFonts w:cs="Times New Roman"/>
          <w:color w:val="000000" w:themeColor="text1"/>
          <w:szCs w:val="24"/>
        </w:rPr>
        <w:t>Дмитренко Т.С</w:t>
      </w:r>
      <w:r w:rsidR="00E608F1">
        <w:rPr>
          <w:rFonts w:cs="Times New Roman"/>
          <w:color w:val="000000" w:themeColor="text1"/>
          <w:szCs w:val="24"/>
        </w:rPr>
        <w:t>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77777777" w:rsidR="00F1017C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D04BC">
              <w:rPr>
                <w:rFonts w:cs="Times New Roman"/>
                <w:b/>
                <w:szCs w:val="24"/>
              </w:rPr>
              <w:t>2.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 w:rsidR="003D04BC">
              <w:rPr>
                <w:rFonts w:cs="Times New Roman"/>
                <w:szCs w:val="24"/>
              </w:rPr>
              <w:t>0</w:t>
            </w:r>
            <w:r w:rsidRPr="003D04BC">
              <w:rPr>
                <w:rFonts w:cs="Times New Roman"/>
                <w:szCs w:val="24"/>
              </w:rPr>
              <w:t>8.</w:t>
            </w:r>
            <w:r w:rsidR="003D04BC"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3D04BC">
              <w:rPr>
                <w:rFonts w:cs="Times New Roman"/>
                <w:szCs w:val="24"/>
              </w:rPr>
              <w:t>8637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г. Калининград, </w:t>
            </w:r>
            <w:r w:rsidR="003D04BC" w:rsidRPr="003D04BC">
              <w:rPr>
                <w:rFonts w:cs="Times New Roman"/>
                <w:szCs w:val="24"/>
              </w:rPr>
              <w:t>ул. Жуковского, д. 1, пом. II-КМИ</w:t>
            </w:r>
            <w:r w:rsidRPr="003D04BC">
              <w:rPr>
                <w:rFonts w:cs="Times New Roman"/>
                <w:szCs w:val="24"/>
              </w:rPr>
              <w:t>».</w:t>
            </w:r>
          </w:p>
          <w:p w14:paraId="3526341E" w14:textId="57FCDAA4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3D04BC">
              <w:rPr>
                <w:rFonts w:cs="Times New Roman"/>
                <w:b/>
                <w:szCs w:val="24"/>
              </w:rPr>
              <w:t>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>
              <w:rPr>
                <w:rFonts w:cs="Times New Roman"/>
                <w:szCs w:val="24"/>
              </w:rPr>
              <w:t>8932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«О внесении изменений в распоряжение от </w:t>
            </w:r>
            <w:r w:rsidRPr="009E6AEB">
              <w:rPr>
                <w:rFonts w:cs="Times New Roman"/>
                <w:szCs w:val="24"/>
              </w:rPr>
              <w:t xml:space="preserve">08.10.2024 № 8637/р-КМИ </w:t>
            </w:r>
            <w:r w:rsidRPr="003D04BC">
              <w:rPr>
                <w:rFonts w:cs="Times New Roman"/>
                <w:szCs w:val="24"/>
              </w:rPr>
              <w:t>«Об условиях приватизации муниципального имущества по адресу: г. Калининград, ул. Жуковского, д. 1, пом. II-КМИ»</w:t>
            </w:r>
            <w:r>
              <w:rPr>
                <w:rFonts w:cs="Times New Roman"/>
                <w:szCs w:val="24"/>
              </w:rPr>
              <w:t>»</w:t>
            </w:r>
            <w:r w:rsidRPr="003D04BC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2C262CCD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E608F1">
              <w:rPr>
                <w:rFonts w:cs="Times New Roman"/>
                <w:szCs w:val="24"/>
              </w:rPr>
              <w:t>Дмитренко Татьяна Сергеевна.</w:t>
            </w:r>
          </w:p>
          <w:p w14:paraId="7649892C" w14:textId="22B22189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92-3</w:t>
            </w:r>
            <w:r w:rsidR="00545BB7">
              <w:rPr>
                <w:rFonts w:cs="Times New Roman"/>
                <w:spacing w:val="-2"/>
                <w:szCs w:val="24"/>
              </w:rPr>
              <w:t>2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545BB7">
              <w:rPr>
                <w:rFonts w:cs="Times New Roman"/>
                <w:spacing w:val="-2"/>
                <w:szCs w:val="24"/>
              </w:rPr>
              <w:t>62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B567F9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6DBB0980" w:rsidR="00C66C61" w:rsidRPr="00B567F9" w:rsidRDefault="003D04BC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3D04BC">
              <w:rPr>
                <w:rFonts w:eastAsiaTheme="minorHAnsi"/>
              </w:rPr>
              <w:t>нежилое помещение, расположенное по адресу г. Калининград, ул. Жуковского, д. 1, пом. II-КМИ</w:t>
            </w:r>
            <w:r w:rsidR="00C66C61" w:rsidRPr="003D04BC">
              <w:rPr>
                <w:rFonts w:eastAsiaTheme="minorHAnsi"/>
              </w:rPr>
              <w:t>.</w:t>
            </w:r>
            <w:r w:rsidR="00C66C61" w:rsidRPr="00B567F9">
              <w:rPr>
                <w:rFonts w:eastAsiaTheme="minorHAnsi"/>
              </w:rPr>
              <w:t xml:space="preserve"> </w:t>
            </w:r>
          </w:p>
          <w:p w14:paraId="517AD806" w14:textId="77777777" w:rsidR="00C66C61" w:rsidRPr="00B567F9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B567F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417537E8" w14:textId="12126EF5" w:rsidR="00F1017C" w:rsidRPr="003D04BC" w:rsidRDefault="003D04BC" w:rsidP="0047413C">
            <w:pPr>
              <w:jc w:val="both"/>
              <w:rPr>
                <w:rFonts w:cs="Times New Roman"/>
                <w:szCs w:val="24"/>
              </w:rPr>
            </w:pPr>
            <w:bookmarkStart w:id="1" w:name="_Hlk171687331"/>
            <w:bookmarkEnd w:id="0"/>
            <w:r w:rsidRPr="003D04BC">
              <w:rPr>
                <w:color w:val="000000"/>
                <w:szCs w:val="24"/>
              </w:rPr>
              <w:t>нежилое помещение, расположенное по адресу г. Калининград, ул. Жуковского, д. 1, пом. II-КМИ, кадастровый номер 39:15:110834:238, общей площадью 13,4 кв.м</w:t>
            </w:r>
            <w:bookmarkEnd w:id="1"/>
            <w:r>
              <w:rPr>
                <w:color w:val="000000"/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B009BA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8C339C" w14:textId="77777777" w:rsidR="00F1017C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123F28D6" w:rsidR="00002496" w:rsidRPr="00B567F9" w:rsidRDefault="00002496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20FCA43C" w:rsidR="00F1017C" w:rsidRPr="00B567F9" w:rsidRDefault="00002496" w:rsidP="00F65E2A">
            <w:pPr>
              <w:pStyle w:val="western"/>
              <w:spacing w:after="0" w:afterAutospacing="0"/>
            </w:pPr>
            <w:r w:rsidRPr="00B009BA">
              <w:rPr>
                <w:b/>
                <w:bCs/>
                <w:color w:val="000000"/>
              </w:rPr>
              <w:t>Начальная цена:</w:t>
            </w:r>
            <w:r w:rsidRPr="00002496">
              <w:rPr>
                <w:color w:val="000000"/>
              </w:rPr>
              <w:t xml:space="preserve"> 538 000 рублей 00 копеек, в том числе НДС на основании отчета об оценке рыночной стоимости недвижимости № 1444-24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13745B33" w:rsidR="00F1017C" w:rsidRPr="00B567F9" w:rsidRDefault="003D04BC" w:rsidP="00DF2C65">
            <w:pPr>
              <w:pStyle w:val="western"/>
              <w:spacing w:after="0" w:afterAutospacing="0"/>
            </w:pPr>
            <w:r>
              <w:rPr>
                <w:color w:val="000000"/>
              </w:rPr>
              <w:t>269 000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45544F4C" w:rsidR="006F43E6" w:rsidRPr="00B567F9" w:rsidRDefault="003D04BC" w:rsidP="007B26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>53 800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4DD720CB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26 900</w:t>
            </w:r>
            <w:r w:rsidR="00A72743" w:rsidRPr="004A000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2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2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rts</w:t>
              </w:r>
              <w:proofErr w:type="spellEnd"/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3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3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23FB6C94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E91430">
              <w:rPr>
                <w:rFonts w:cs="Times New Roman"/>
                <w:color w:val="000000" w:themeColor="text1"/>
                <w:szCs w:val="24"/>
              </w:rPr>
              <w:t>53 800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B567F9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2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1DD915FE" w:rsidR="008E0C16" w:rsidRPr="00B567F9" w:rsidRDefault="00DC2919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907AC5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6F7A566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68953C58" w:rsidR="008E0C16" w:rsidRPr="00B567F9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5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487E57C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60A912A" w:rsidR="008E0C16" w:rsidRPr="00B567F9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6AE01998" w14:textId="1598E12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6. Срок и место подведения итогов </w:t>
            </w:r>
            <w:r>
              <w:rPr>
                <w:rFonts w:eastAsia="Calibri" w:cs="Times New Roman"/>
                <w:b/>
                <w:szCs w:val="24"/>
              </w:rPr>
              <w:t>продажи муниципального имущества</w:t>
            </w:r>
            <w:r w:rsidRPr="00B567F9">
              <w:rPr>
                <w:rFonts w:eastAsia="Calibri" w:cs="Times New Roman"/>
                <w:b/>
                <w:szCs w:val="24"/>
              </w:rPr>
              <w:t>:</w:t>
            </w:r>
          </w:p>
          <w:p w14:paraId="452B9EBF" w14:textId="6B8BE7A9" w:rsidR="008E0C16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 xml:space="preserve">г. Калининград, пл. Победы 1, </w:t>
            </w:r>
            <w:proofErr w:type="spellStart"/>
            <w:r w:rsidRPr="00B567F9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B567F9">
              <w:rPr>
                <w:rFonts w:eastAsia="Calibri" w:cs="Times New Roman"/>
                <w:szCs w:val="24"/>
              </w:rPr>
              <w:t>. 370,</w:t>
            </w:r>
          </w:p>
          <w:p w14:paraId="49C7104A" w14:textId="53B99498" w:rsidR="008E0C16" w:rsidRPr="00B567F9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907AC5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B567F9">
              <w:rPr>
                <w:rFonts w:eastAsia="Calibri" w:cs="Times New Roman"/>
                <w:color w:val="000000" w:themeColor="text1"/>
                <w:szCs w:val="24"/>
              </w:rPr>
              <w:t xml:space="preserve"> времени</w:t>
            </w:r>
            <w:r w:rsidR="008E0C16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4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4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Калининград, пл. Победы, д. 1, 5-й этаж, </w:t>
            </w:r>
            <w:proofErr w:type="spellStart"/>
            <w:r>
              <w:rPr>
                <w:rFonts w:cs="Times New Roman"/>
                <w:szCs w:val="24"/>
              </w:rPr>
              <w:t>каб</w:t>
            </w:r>
            <w:proofErr w:type="spellEnd"/>
            <w:r>
              <w:rPr>
                <w:rFonts w:cs="Times New Roman"/>
                <w:szCs w:val="24"/>
              </w:rPr>
              <w:t>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4F96206E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>
              <w:rPr>
                <w:bCs/>
              </w:rPr>
              <w:t xml:space="preserve">№ </w:t>
            </w:r>
            <w:r w:rsidR="00B53ABE" w:rsidRPr="00086B0C">
              <w:rPr>
                <w:bCs/>
              </w:rPr>
              <w:t>210000078900000001</w:t>
            </w:r>
            <w:r w:rsidR="00907AC5">
              <w:rPr>
                <w:bCs/>
              </w:rPr>
              <w:t>94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5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02496"/>
    <w:rsid w:val="000429D7"/>
    <w:rsid w:val="00086049"/>
    <w:rsid w:val="00086B0C"/>
    <w:rsid w:val="00093CDE"/>
    <w:rsid w:val="000A0589"/>
    <w:rsid w:val="000B3626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3973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5000C"/>
    <w:rsid w:val="009837E3"/>
    <w:rsid w:val="00984BD1"/>
    <w:rsid w:val="009863E6"/>
    <w:rsid w:val="009C3D82"/>
    <w:rsid w:val="009C6AC1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09BA"/>
    <w:rsid w:val="00B06F8D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82412"/>
    <w:rsid w:val="00CB437C"/>
    <w:rsid w:val="00CD017B"/>
    <w:rsid w:val="00CD326C"/>
    <w:rsid w:val="00CF5BFC"/>
    <w:rsid w:val="00D2307F"/>
    <w:rsid w:val="00D27387"/>
    <w:rsid w:val="00D75902"/>
    <w:rsid w:val="00DC2919"/>
    <w:rsid w:val="00DE6E35"/>
    <w:rsid w:val="00DF24A9"/>
    <w:rsid w:val="00DF2C65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F1017C"/>
    <w:rsid w:val="00F33C89"/>
    <w:rsid w:val="00F65E2A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14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Дмитренко Татьяна Сергеевна</cp:lastModifiedBy>
  <cp:revision>58</cp:revision>
  <cp:lastPrinted>2024-10-24T15:25:00Z</cp:lastPrinted>
  <dcterms:created xsi:type="dcterms:W3CDTF">2024-09-24T10:44:00Z</dcterms:created>
  <dcterms:modified xsi:type="dcterms:W3CDTF">2024-10-24T15:26:00Z</dcterms:modified>
</cp:coreProperties>
</file>