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85" w:rsidRPr="00BF2BD9" w:rsidRDefault="008E7185" w:rsidP="008E7185">
      <w:pPr>
        <w:pStyle w:val="Default"/>
        <w:tabs>
          <w:tab w:val="left" w:pos="6120"/>
        </w:tabs>
        <w:ind w:left="4820"/>
        <w:jc w:val="right"/>
        <w:rPr>
          <w:color w:val="auto"/>
        </w:rPr>
      </w:pPr>
      <w:r>
        <w:rPr>
          <w:color w:val="auto"/>
        </w:rPr>
        <w:t>«</w:t>
      </w:r>
      <w:r w:rsidRPr="00BF2BD9">
        <w:rPr>
          <w:color w:val="auto"/>
        </w:rPr>
        <w:t>УТВЕРЖДАЮ»</w:t>
      </w:r>
    </w:p>
    <w:p w:rsidR="008E7185" w:rsidRDefault="008E7185" w:rsidP="008E7185">
      <w:pPr>
        <w:pStyle w:val="Default"/>
        <w:tabs>
          <w:tab w:val="left" w:pos="6120"/>
        </w:tabs>
        <w:ind w:left="4820"/>
        <w:jc w:val="right"/>
        <w:rPr>
          <w:color w:val="auto"/>
        </w:rPr>
      </w:pPr>
      <w:r>
        <w:rPr>
          <w:color w:val="auto"/>
        </w:rPr>
        <w:t>Генеральный д</w:t>
      </w:r>
      <w:r w:rsidRPr="00BF2BD9">
        <w:rPr>
          <w:color w:val="auto"/>
        </w:rPr>
        <w:t xml:space="preserve">иректор </w:t>
      </w:r>
    </w:p>
    <w:p w:rsidR="008E7185" w:rsidRPr="00BF2BD9" w:rsidRDefault="008E7185" w:rsidP="008E7185">
      <w:pPr>
        <w:pStyle w:val="Default"/>
        <w:tabs>
          <w:tab w:val="left" w:pos="6120"/>
        </w:tabs>
        <w:ind w:left="4820"/>
        <w:jc w:val="right"/>
        <w:rPr>
          <w:color w:val="auto"/>
        </w:rPr>
      </w:pPr>
      <w:r w:rsidRPr="00BF2BD9">
        <w:rPr>
          <w:color w:val="auto"/>
        </w:rPr>
        <w:t xml:space="preserve">ООО «УК </w:t>
      </w:r>
      <w:proofErr w:type="spellStart"/>
      <w:r w:rsidRPr="00BF2BD9">
        <w:rPr>
          <w:color w:val="auto"/>
        </w:rPr>
        <w:t>Теплосервис</w:t>
      </w:r>
      <w:proofErr w:type="spellEnd"/>
      <w:r w:rsidRPr="00BF2BD9">
        <w:rPr>
          <w:color w:val="auto"/>
        </w:rPr>
        <w:t>»</w:t>
      </w:r>
    </w:p>
    <w:p w:rsidR="008E7185" w:rsidRPr="00BF2BD9" w:rsidRDefault="008E7185" w:rsidP="008E7185">
      <w:pPr>
        <w:pStyle w:val="Default"/>
        <w:tabs>
          <w:tab w:val="left" w:pos="6120"/>
        </w:tabs>
        <w:ind w:left="4820"/>
        <w:jc w:val="right"/>
        <w:rPr>
          <w:color w:val="auto"/>
        </w:rPr>
      </w:pPr>
    </w:p>
    <w:p w:rsidR="008E7185" w:rsidRPr="00BF2BD9" w:rsidRDefault="008E7185" w:rsidP="008E7185">
      <w:pPr>
        <w:pStyle w:val="Default"/>
        <w:tabs>
          <w:tab w:val="left" w:pos="6120"/>
        </w:tabs>
        <w:ind w:left="4820"/>
        <w:jc w:val="right"/>
        <w:rPr>
          <w:color w:val="auto"/>
        </w:rPr>
      </w:pPr>
      <w:r>
        <w:rPr>
          <w:color w:val="auto"/>
        </w:rPr>
        <w:t>________________/Д.В. Зинчук</w:t>
      </w:r>
      <w:r w:rsidRPr="00BF2BD9">
        <w:rPr>
          <w:color w:val="auto"/>
        </w:rPr>
        <w:t>/</w:t>
      </w:r>
    </w:p>
    <w:p w:rsidR="008E7185" w:rsidRPr="00BF2BD9" w:rsidRDefault="008E7185" w:rsidP="008E7185">
      <w:pPr>
        <w:overflowPunct/>
        <w:ind w:left="4820"/>
        <w:jc w:val="right"/>
        <w:textAlignment w:val="auto"/>
        <w:rPr>
          <w:rFonts w:eastAsia="Calibri"/>
          <w:sz w:val="24"/>
          <w:szCs w:val="24"/>
          <w:lang w:eastAsia="en-US"/>
        </w:rPr>
      </w:pPr>
      <w:r w:rsidRPr="00BF2BD9">
        <w:rPr>
          <w:sz w:val="24"/>
          <w:szCs w:val="24"/>
        </w:rPr>
        <w:t xml:space="preserve">                                                                                                             _______________________ 2017 г.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3A77E1" w:rsidRPr="009F7928" w:rsidRDefault="003A77E1" w:rsidP="00026887">
      <w:pPr>
        <w:jc w:val="center"/>
        <w:rPr>
          <w:rFonts w:eastAsia="Calibri"/>
          <w:sz w:val="24"/>
          <w:szCs w:val="24"/>
        </w:rPr>
      </w:pPr>
      <w:r>
        <w:rPr>
          <w:rFonts w:eastAsia="Calibri"/>
          <w:sz w:val="24"/>
          <w:szCs w:val="24"/>
        </w:rPr>
        <w:t>ИЗМЕНЕНИЕ</w:t>
      </w: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026887">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 16-22</w:t>
      </w:r>
      <w:r w:rsidRPr="009F7928">
        <w:rPr>
          <w:rFonts w:eastAsia="Calibri"/>
          <w:sz w:val="24"/>
          <w:szCs w:val="24"/>
        </w:rPr>
        <w:t xml:space="preserve"> по ул. </w:t>
      </w:r>
      <w:r w:rsidR="00676036">
        <w:rPr>
          <w:rFonts w:eastAsia="Calibri"/>
          <w:sz w:val="24"/>
          <w:szCs w:val="24"/>
        </w:rPr>
        <w:t xml:space="preserve">Полоцкая </w:t>
      </w:r>
      <w:r w:rsidRPr="009F7928">
        <w:rPr>
          <w:rFonts w:eastAsia="Calibri"/>
          <w:sz w:val="24"/>
          <w:szCs w:val="24"/>
        </w:rPr>
        <w:t>г. Калининграда.</w:t>
      </w:r>
    </w:p>
    <w:p w:rsidR="00676036" w:rsidRPr="003F5739" w:rsidRDefault="00676036" w:rsidP="00676036">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676036" w:rsidRPr="0006796D" w:rsidRDefault="00676036" w:rsidP="00676036">
      <w:pPr>
        <w:jc w:val="both"/>
        <w:rPr>
          <w:sz w:val="24"/>
          <w:szCs w:val="24"/>
        </w:rPr>
      </w:pPr>
      <w:r w:rsidRPr="0006796D">
        <w:rPr>
          <w:sz w:val="24"/>
          <w:szCs w:val="24"/>
        </w:rPr>
        <w:t>Юридический адрес: 236005, г. Калининград, ул. Тобольская, д. 6 «а»</w:t>
      </w:r>
    </w:p>
    <w:p w:rsidR="00676036" w:rsidRDefault="00676036" w:rsidP="00676036">
      <w:pPr>
        <w:jc w:val="both"/>
        <w:rPr>
          <w:sz w:val="24"/>
          <w:szCs w:val="24"/>
        </w:rPr>
      </w:pPr>
      <w:r w:rsidRPr="0006796D">
        <w:rPr>
          <w:sz w:val="24"/>
          <w:szCs w:val="24"/>
        </w:rPr>
        <w:t>Фактический адрес: 236005, г. Калининград, ул. Тобольская, д. 6 «а»</w:t>
      </w:r>
    </w:p>
    <w:p w:rsidR="00026887" w:rsidRPr="009F7928" w:rsidRDefault="00026887" w:rsidP="00026887">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w:t>
      </w:r>
      <w:proofErr w:type="gramStart"/>
      <w:r w:rsidRPr="009F7928">
        <w:rPr>
          <w:sz w:val="24"/>
          <w:szCs w:val="24"/>
        </w:rPr>
        <w:t>32;  92</w:t>
      </w:r>
      <w:proofErr w:type="gramEnd"/>
      <w:r w:rsidRPr="009F7928">
        <w:rPr>
          <w:sz w:val="24"/>
          <w:szCs w:val="24"/>
        </w:rPr>
        <w:t>-35-57; 92-35-30;  92-35-</w:t>
      </w:r>
      <w:r>
        <w:rPr>
          <w:sz w:val="24"/>
          <w:szCs w:val="24"/>
        </w:rPr>
        <w:t>90</w:t>
      </w:r>
      <w:r w:rsidRPr="009F7928">
        <w:rPr>
          <w:sz w:val="24"/>
          <w:szCs w:val="24"/>
        </w:rPr>
        <w:t>.</w:t>
      </w:r>
    </w:p>
    <w:p w:rsidR="00113FF6" w:rsidRDefault="00026887" w:rsidP="00026887">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w:t>
      </w:r>
      <w:proofErr w:type="gramStart"/>
      <w:r w:rsidRPr="003F5739">
        <w:rPr>
          <w:rFonts w:eastAsia="Calibri"/>
          <w:sz w:val="24"/>
          <w:szCs w:val="24"/>
          <w:lang w:eastAsia="en-US"/>
        </w:rPr>
        <w:t>домов</w:t>
      </w:r>
      <w:r w:rsidRPr="009F7928">
        <w:rPr>
          <w:rFonts w:eastAsia="Calibri"/>
          <w:color w:val="000000"/>
          <w:sz w:val="24"/>
          <w:szCs w:val="24"/>
        </w:rPr>
        <w:t xml:space="preserve">  не</w:t>
      </w:r>
      <w:proofErr w:type="gramEnd"/>
      <w:r w:rsidRPr="009F7928">
        <w:rPr>
          <w:rFonts w:eastAsia="Calibri"/>
          <w:color w:val="000000"/>
          <w:sz w:val="24"/>
          <w:szCs w:val="24"/>
        </w:rPr>
        <w:t xml:space="preserve"> более 2</w:t>
      </w:r>
      <w:r w:rsidR="00113FF6">
        <w:rPr>
          <w:rFonts w:eastAsia="Calibri"/>
          <w:color w:val="000000"/>
          <w:sz w:val="24"/>
          <w:szCs w:val="24"/>
        </w:rPr>
        <w:t xml:space="preserve">, 14% от суммы договора подряда и составляет </w:t>
      </w:r>
      <w:r w:rsidR="00113FF6" w:rsidRPr="00113FF6">
        <w:rPr>
          <w:rFonts w:eastAsia="Calibri"/>
          <w:b/>
          <w:color w:val="000000"/>
          <w:sz w:val="24"/>
          <w:szCs w:val="24"/>
        </w:rPr>
        <w:t>8</w:t>
      </w:r>
      <w:r w:rsidR="009A5F6F">
        <w:rPr>
          <w:rFonts w:eastAsia="Calibri"/>
          <w:b/>
          <w:color w:val="000000"/>
          <w:sz w:val="24"/>
          <w:szCs w:val="24"/>
        </w:rPr>
        <w:t>3</w:t>
      </w:r>
      <w:r w:rsidR="00113FF6" w:rsidRPr="00113FF6">
        <w:rPr>
          <w:rFonts w:eastAsia="Calibri"/>
          <w:b/>
          <w:color w:val="000000"/>
          <w:sz w:val="24"/>
          <w:szCs w:val="24"/>
        </w:rPr>
        <w:t> </w:t>
      </w:r>
      <w:r w:rsidR="009A5F6F">
        <w:rPr>
          <w:rFonts w:eastAsia="Calibri"/>
          <w:b/>
          <w:color w:val="000000"/>
          <w:sz w:val="24"/>
          <w:szCs w:val="24"/>
        </w:rPr>
        <w:t>056</w:t>
      </w:r>
      <w:r w:rsidR="00113FF6" w:rsidRPr="00113FF6">
        <w:rPr>
          <w:rFonts w:eastAsia="Calibri"/>
          <w:b/>
          <w:color w:val="000000"/>
          <w:sz w:val="24"/>
          <w:szCs w:val="24"/>
        </w:rPr>
        <w:t xml:space="preserve"> (восемьдесят </w:t>
      </w:r>
      <w:r w:rsidR="009A5F6F">
        <w:rPr>
          <w:rFonts w:eastAsia="Calibri"/>
          <w:b/>
          <w:color w:val="000000"/>
          <w:sz w:val="24"/>
          <w:szCs w:val="24"/>
        </w:rPr>
        <w:t>три</w:t>
      </w:r>
      <w:r w:rsidR="00113FF6" w:rsidRPr="00113FF6">
        <w:rPr>
          <w:rFonts w:eastAsia="Calibri"/>
          <w:b/>
          <w:color w:val="000000"/>
          <w:sz w:val="24"/>
          <w:szCs w:val="24"/>
        </w:rPr>
        <w:t xml:space="preserve"> тысяч</w:t>
      </w:r>
      <w:r w:rsidR="009A5F6F">
        <w:rPr>
          <w:rFonts w:eastAsia="Calibri"/>
          <w:b/>
          <w:color w:val="000000"/>
          <w:sz w:val="24"/>
          <w:szCs w:val="24"/>
        </w:rPr>
        <w:t>и</w:t>
      </w:r>
      <w:r w:rsidR="00113FF6" w:rsidRPr="00113FF6">
        <w:rPr>
          <w:rFonts w:eastAsia="Calibri"/>
          <w:b/>
          <w:color w:val="000000"/>
          <w:sz w:val="24"/>
          <w:szCs w:val="24"/>
        </w:rPr>
        <w:t xml:space="preserve"> </w:t>
      </w:r>
      <w:r w:rsidR="009A5F6F">
        <w:rPr>
          <w:rFonts w:eastAsia="Calibri"/>
          <w:b/>
          <w:color w:val="000000"/>
          <w:sz w:val="24"/>
          <w:szCs w:val="24"/>
        </w:rPr>
        <w:t>пятьдесят шесть</w:t>
      </w:r>
      <w:r w:rsidR="00113FF6" w:rsidRPr="00113FF6">
        <w:rPr>
          <w:rFonts w:eastAsia="Calibri"/>
          <w:b/>
          <w:color w:val="000000"/>
          <w:sz w:val="24"/>
          <w:szCs w:val="24"/>
        </w:rPr>
        <w:t>) руб</w:t>
      </w:r>
      <w:r w:rsidR="009A5F6F">
        <w:rPr>
          <w:rFonts w:eastAsia="Calibri"/>
          <w:b/>
          <w:color w:val="000000"/>
          <w:sz w:val="24"/>
          <w:szCs w:val="24"/>
        </w:rPr>
        <w:t>.</w:t>
      </w:r>
      <w:r w:rsidR="00113FF6">
        <w:rPr>
          <w:rFonts w:eastAsia="Calibri"/>
          <w:color w:val="000000"/>
          <w:sz w:val="24"/>
          <w:szCs w:val="24"/>
        </w:rPr>
        <w:t xml:space="preserve">, в том числе НДС 18%: </w:t>
      </w:r>
      <w:r w:rsidR="00113FF6" w:rsidRPr="00113FF6">
        <w:rPr>
          <w:rFonts w:eastAsia="Calibri"/>
          <w:b/>
          <w:color w:val="000000"/>
          <w:sz w:val="24"/>
          <w:szCs w:val="24"/>
        </w:rPr>
        <w:t>1</w:t>
      </w:r>
      <w:r w:rsidR="009A5F6F">
        <w:rPr>
          <w:rFonts w:eastAsia="Calibri"/>
          <w:b/>
          <w:color w:val="000000"/>
          <w:sz w:val="24"/>
          <w:szCs w:val="24"/>
        </w:rPr>
        <w:t>2 669</w:t>
      </w:r>
      <w:r w:rsidR="00113FF6" w:rsidRPr="00113FF6">
        <w:rPr>
          <w:rFonts w:eastAsia="Calibri"/>
          <w:b/>
          <w:color w:val="000000"/>
          <w:sz w:val="24"/>
          <w:szCs w:val="24"/>
        </w:rPr>
        <w:t xml:space="preserve"> (</w:t>
      </w:r>
      <w:r w:rsidR="009A5F6F">
        <w:rPr>
          <w:rFonts w:eastAsia="Calibri"/>
          <w:b/>
          <w:color w:val="000000"/>
          <w:sz w:val="24"/>
          <w:szCs w:val="24"/>
        </w:rPr>
        <w:t>две</w:t>
      </w:r>
      <w:r w:rsidR="00113FF6" w:rsidRPr="00113FF6">
        <w:rPr>
          <w:rFonts w:eastAsia="Calibri"/>
          <w:b/>
          <w:color w:val="000000"/>
          <w:sz w:val="24"/>
          <w:szCs w:val="24"/>
        </w:rPr>
        <w:t xml:space="preserve">надцать тысяч </w:t>
      </w:r>
      <w:r w:rsidR="009A5F6F">
        <w:rPr>
          <w:rFonts w:eastAsia="Calibri"/>
          <w:b/>
          <w:color w:val="000000"/>
          <w:sz w:val="24"/>
          <w:szCs w:val="24"/>
        </w:rPr>
        <w:t>шестьсот шестьдесят девять</w:t>
      </w:r>
      <w:r w:rsidR="00113FF6" w:rsidRPr="00113FF6">
        <w:rPr>
          <w:rFonts w:eastAsia="Calibri"/>
          <w:b/>
          <w:color w:val="000000"/>
          <w:sz w:val="24"/>
          <w:szCs w:val="24"/>
        </w:rPr>
        <w:t>) руб</w:t>
      </w:r>
      <w:r w:rsidR="009A5F6F">
        <w:rPr>
          <w:rFonts w:eastAsia="Calibri"/>
          <w:b/>
          <w:color w:val="000000"/>
          <w:sz w:val="24"/>
          <w:szCs w:val="24"/>
        </w:rPr>
        <w:t>.</w:t>
      </w:r>
      <w:r w:rsidR="00113FF6" w:rsidRPr="00113FF6">
        <w:rPr>
          <w:rFonts w:eastAsia="Calibri"/>
          <w:b/>
          <w:color w:val="000000"/>
          <w:sz w:val="24"/>
          <w:szCs w:val="24"/>
        </w:rPr>
        <w:t xml:space="preserve"> </w:t>
      </w:r>
      <w:r w:rsidR="009A5F6F">
        <w:rPr>
          <w:rFonts w:eastAsia="Calibri"/>
          <w:b/>
          <w:color w:val="000000"/>
          <w:sz w:val="24"/>
          <w:szCs w:val="24"/>
        </w:rPr>
        <w:t>56</w:t>
      </w:r>
      <w:r w:rsidR="00113FF6" w:rsidRPr="00113FF6">
        <w:rPr>
          <w:rFonts w:eastAsia="Calibri"/>
          <w:b/>
          <w:color w:val="000000"/>
          <w:sz w:val="24"/>
          <w:szCs w:val="24"/>
        </w:rPr>
        <w:t xml:space="preserve"> копеек</w:t>
      </w:r>
      <w:r w:rsidR="00113FF6">
        <w:rPr>
          <w:rFonts w:eastAsia="Calibri"/>
          <w:color w:val="000000"/>
          <w:sz w:val="24"/>
          <w:szCs w:val="24"/>
        </w:rPr>
        <w:t>.</w:t>
      </w:r>
      <w:r w:rsidRPr="009F7928">
        <w:rPr>
          <w:rFonts w:eastAsia="Calibri"/>
          <w:color w:val="000000"/>
          <w:sz w:val="24"/>
          <w:szCs w:val="24"/>
        </w:rPr>
        <w:t xml:space="preserve"> </w:t>
      </w:r>
    </w:p>
    <w:p w:rsidR="009A5F6F" w:rsidRDefault="00026887" w:rsidP="00026887">
      <w:pPr>
        <w:jc w:val="both"/>
        <w:rPr>
          <w:color w:val="000000"/>
          <w:sz w:val="24"/>
          <w:szCs w:val="24"/>
        </w:rPr>
      </w:pPr>
      <w:r w:rsidRPr="009F7928">
        <w:rPr>
          <w:rFonts w:eastAsia="Calibri"/>
          <w:color w:val="000000"/>
          <w:sz w:val="24"/>
          <w:szCs w:val="24"/>
        </w:rPr>
        <w:t>Начальная (максимальная) цена договора подряда</w:t>
      </w:r>
      <w:r w:rsidR="009A5F6F">
        <w:rPr>
          <w:rFonts w:eastAsia="Calibri"/>
          <w:color w:val="000000"/>
          <w:sz w:val="24"/>
          <w:szCs w:val="24"/>
        </w:rPr>
        <w:t>:</w:t>
      </w:r>
      <w:r w:rsidRPr="009F7928">
        <w:rPr>
          <w:rFonts w:eastAsia="Calibri"/>
          <w:color w:val="000000"/>
          <w:sz w:val="24"/>
          <w:szCs w:val="24"/>
        </w:rPr>
        <w:t xml:space="preserve"> </w:t>
      </w:r>
      <w:r w:rsidR="009A5F6F">
        <w:rPr>
          <w:rFonts w:eastAsia="Calibri"/>
          <w:b/>
          <w:color w:val="000000"/>
          <w:sz w:val="24"/>
          <w:szCs w:val="24"/>
          <w:lang w:eastAsia="en-US"/>
        </w:rPr>
        <w:t xml:space="preserve">Особые условия: </w:t>
      </w:r>
      <w:r w:rsidR="009A5F6F">
        <w:rPr>
          <w:rFonts w:eastAsia="Calibri"/>
          <w:color w:val="000000"/>
          <w:sz w:val="24"/>
          <w:szCs w:val="24"/>
          <w:lang w:eastAsia="en-US"/>
        </w:rPr>
        <w:t xml:space="preserve">Работы выполнить за цену не более </w:t>
      </w:r>
      <w:r w:rsidR="009A5F6F">
        <w:rPr>
          <w:rFonts w:eastAsia="Calibri"/>
          <w:b/>
          <w:color w:val="000000"/>
          <w:sz w:val="24"/>
          <w:szCs w:val="24"/>
          <w:lang w:eastAsia="en-US"/>
        </w:rPr>
        <w:t xml:space="preserve">3 881 144 </w:t>
      </w:r>
      <w:r w:rsidR="009A5F6F">
        <w:rPr>
          <w:rFonts w:eastAsia="Calibri"/>
          <w:color w:val="000000"/>
          <w:sz w:val="24"/>
          <w:szCs w:val="24"/>
          <w:lang w:eastAsia="en-US"/>
        </w:rPr>
        <w:t xml:space="preserve">(три миллиона восемьсот восемьдесят одна тысяча сто сорок четыре) </w:t>
      </w:r>
      <w:proofErr w:type="spellStart"/>
      <w:proofErr w:type="gramStart"/>
      <w:r w:rsidR="009A5F6F">
        <w:rPr>
          <w:rFonts w:eastAsia="Calibri"/>
          <w:color w:val="000000"/>
          <w:sz w:val="24"/>
          <w:szCs w:val="24"/>
          <w:lang w:eastAsia="en-US"/>
        </w:rPr>
        <w:t>руб</w:t>
      </w:r>
      <w:proofErr w:type="spellEnd"/>
      <w:r w:rsidR="009A5F6F" w:rsidRPr="00817988">
        <w:rPr>
          <w:color w:val="000000"/>
          <w:sz w:val="24"/>
          <w:szCs w:val="24"/>
        </w:rPr>
        <w:t xml:space="preserve"> </w:t>
      </w:r>
      <w:r w:rsidR="009A5F6F">
        <w:rPr>
          <w:color w:val="000000"/>
          <w:sz w:val="24"/>
          <w:szCs w:val="24"/>
        </w:rPr>
        <w:t>.</w:t>
      </w:r>
      <w:proofErr w:type="gramEnd"/>
    </w:p>
    <w:p w:rsidR="001D0223" w:rsidRPr="009F7928" w:rsidRDefault="001D0223" w:rsidP="00026887">
      <w:pPr>
        <w:jc w:val="both"/>
        <w:rPr>
          <w:rFonts w:eastAsia="Calibri"/>
          <w:color w:val="000000"/>
          <w:sz w:val="24"/>
          <w:szCs w:val="24"/>
        </w:rPr>
      </w:pPr>
      <w:r w:rsidRPr="00817988">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w:t>
      </w:r>
      <w:proofErr w:type="gramStart"/>
      <w:r w:rsidRPr="00817988">
        <w:rPr>
          <w:color w:val="000000"/>
          <w:sz w:val="24"/>
          <w:szCs w:val="24"/>
        </w:rPr>
        <w:t xml:space="preserve">более </w:t>
      </w:r>
      <w:r w:rsidRPr="00817988">
        <w:rPr>
          <w:color w:val="FF0000"/>
          <w:sz w:val="24"/>
          <w:szCs w:val="24"/>
        </w:rPr>
        <w:t xml:space="preserve"> </w:t>
      </w:r>
      <w:r w:rsidRPr="00817988">
        <w:rPr>
          <w:b/>
          <w:sz w:val="24"/>
          <w:szCs w:val="24"/>
        </w:rPr>
        <w:t>60</w:t>
      </w:r>
      <w:proofErr w:type="gramEnd"/>
      <w:r w:rsidRPr="00817988">
        <w:rPr>
          <w:sz w:val="24"/>
          <w:szCs w:val="24"/>
        </w:rPr>
        <w:t xml:space="preserve"> </w:t>
      </w:r>
      <w:r w:rsidRPr="00817988">
        <w:rPr>
          <w:color w:val="000000"/>
          <w:sz w:val="24"/>
          <w:szCs w:val="24"/>
        </w:rPr>
        <w:t>календарных дней</w:t>
      </w:r>
      <w:r w:rsidR="00193F30">
        <w:rPr>
          <w:color w:val="000000"/>
          <w:sz w:val="24"/>
          <w:szCs w:val="24"/>
        </w:rPr>
        <w:t>.</w:t>
      </w: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676036" w:rsidRPr="00BF2BD9">
        <w:rPr>
          <w:rFonts w:eastAsia="Calibri"/>
          <w:b/>
          <w:sz w:val="24"/>
          <w:szCs w:val="24"/>
          <w:lang w:eastAsia="en-US"/>
        </w:rPr>
        <w:t xml:space="preserve">"23" </w:t>
      </w:r>
      <w:r w:rsidR="00676036">
        <w:rPr>
          <w:rFonts w:eastAsia="Calibri"/>
          <w:b/>
          <w:sz w:val="24"/>
          <w:szCs w:val="24"/>
          <w:lang w:eastAsia="en-US"/>
        </w:rPr>
        <w:t>июн</w:t>
      </w:r>
      <w:r w:rsidR="00676036" w:rsidRPr="00BF2BD9">
        <w:rPr>
          <w:rFonts w:eastAsia="Calibri"/>
          <w:b/>
          <w:sz w:val="24"/>
          <w:szCs w:val="24"/>
          <w:lang w:eastAsia="en-US"/>
        </w:rPr>
        <w:t>я 2017 года</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676036" w:rsidRPr="00676036">
        <w:rPr>
          <w:rFonts w:eastAsia="Calibri"/>
          <w:b/>
          <w:sz w:val="24"/>
          <w:szCs w:val="24"/>
        </w:rPr>
        <w:t>2 </w:t>
      </w:r>
      <w:r w:rsidR="009A5F6F">
        <w:rPr>
          <w:rFonts w:eastAsia="Calibri"/>
          <w:b/>
          <w:sz w:val="24"/>
          <w:szCs w:val="24"/>
        </w:rPr>
        <w:t>491</w:t>
      </w:r>
      <w:r w:rsidR="00676036" w:rsidRPr="00676036">
        <w:rPr>
          <w:rFonts w:eastAsia="Calibri"/>
          <w:b/>
          <w:sz w:val="24"/>
          <w:szCs w:val="24"/>
        </w:rPr>
        <w:t xml:space="preserve"> (две тысячи </w:t>
      </w:r>
      <w:r w:rsidR="009A5F6F">
        <w:rPr>
          <w:rFonts w:eastAsia="Calibri"/>
          <w:b/>
          <w:sz w:val="24"/>
          <w:szCs w:val="24"/>
        </w:rPr>
        <w:t>четыреста девяносто</w:t>
      </w:r>
      <w:r w:rsidR="00676036" w:rsidRPr="00676036">
        <w:rPr>
          <w:rFonts w:eastAsia="Calibri"/>
          <w:b/>
          <w:sz w:val="24"/>
          <w:szCs w:val="24"/>
        </w:rPr>
        <w:t xml:space="preserve"> один) рубль </w:t>
      </w:r>
      <w:r w:rsidR="009A5F6F">
        <w:rPr>
          <w:rFonts w:eastAsia="Calibri"/>
          <w:b/>
          <w:sz w:val="24"/>
          <w:szCs w:val="24"/>
        </w:rPr>
        <w:t>68</w:t>
      </w:r>
      <w:r w:rsidR="00676036" w:rsidRPr="00676036">
        <w:rPr>
          <w:rFonts w:eastAsia="Calibri"/>
          <w:b/>
          <w:sz w:val="24"/>
          <w:szCs w:val="24"/>
        </w:rPr>
        <w:t xml:space="preserve"> копеек</w:t>
      </w:r>
      <w:r w:rsidRPr="00D01D23">
        <w:rPr>
          <w:rFonts w:eastAsia="Calibri"/>
          <w:sz w:val="24"/>
          <w:szCs w:val="24"/>
        </w:rPr>
        <w:t xml:space="preserve"> (3% от начальной цены договора на</w:t>
      </w:r>
      <w:r w:rsidR="00BD52D3">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lastRenderedPageBreak/>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w:t>
      </w:r>
      <w:proofErr w:type="gramStart"/>
      <w:r w:rsidRPr="009F7928">
        <w:rPr>
          <w:rFonts w:eastAsia="Calibri"/>
          <w:sz w:val="24"/>
          <w:szCs w:val="24"/>
        </w:rPr>
        <w:t xml:space="preserve">при </w:t>
      </w:r>
      <w:r w:rsidRPr="006659B8">
        <w:rPr>
          <w:rFonts w:eastAsia="Calibri"/>
          <w:sz w:val="24"/>
          <w:szCs w:val="24"/>
        </w:rPr>
        <w:t xml:space="preserve"> выполнении</w:t>
      </w:r>
      <w:proofErr w:type="gramEnd"/>
      <w:r w:rsidRPr="006659B8">
        <w:rPr>
          <w:rFonts w:eastAsia="Calibri"/>
          <w:sz w:val="24"/>
          <w:szCs w:val="24"/>
        </w:rPr>
        <w:t xml:space="preserve">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w:t>
      </w:r>
      <w:bookmarkStart w:id="0" w:name="_GoBack"/>
      <w:bookmarkEnd w:id="0"/>
      <w:r w:rsidRPr="009F7928">
        <w:rPr>
          <w:rFonts w:eastAsia="Calibri"/>
          <w:sz w:val="24"/>
          <w:szCs w:val="24"/>
        </w:rPr>
        <w:t>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w:t>
      </w:r>
      <w:r w:rsidRPr="009F7928">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9F7928">
        <w:rPr>
          <w:sz w:val="24"/>
          <w:szCs w:val="24"/>
        </w:rPr>
        <w:lastRenderedPageBreak/>
        <w:t xml:space="preserve">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proofErr w:type="gramStart"/>
      <w:r w:rsidRPr="00155A78">
        <w:rPr>
          <w:rFonts w:eastAsia="Calibri"/>
          <w:sz w:val="24"/>
          <w:szCs w:val="24"/>
        </w:rPr>
        <w:t>при  выполнении</w:t>
      </w:r>
      <w:proofErr w:type="gramEnd"/>
      <w:r w:rsidRPr="00155A78">
        <w:rPr>
          <w:rFonts w:eastAsia="Calibri"/>
          <w:sz w:val="24"/>
          <w:szCs w:val="24"/>
        </w:rPr>
        <w:t xml:space="preserve"> работ по благоустройству дворовых территорий </w:t>
      </w:r>
      <w:r w:rsidRPr="00155A78">
        <w:rPr>
          <w:rFonts w:eastAsia="Calibri"/>
          <w:sz w:val="24"/>
          <w:szCs w:val="24"/>
        </w:rPr>
        <w:lastRenderedPageBreak/>
        <w:t>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w:t>
      </w:r>
      <w:proofErr w:type="gramStart"/>
      <w:r w:rsidRPr="009F7928">
        <w:rPr>
          <w:rFonts w:eastAsia="Calibri"/>
          <w:sz w:val="24"/>
          <w:szCs w:val="24"/>
        </w:rPr>
        <w:t xml:space="preserve">контроля </w:t>
      </w:r>
      <w:r w:rsidRPr="00155A78">
        <w:rPr>
          <w:rFonts w:eastAsia="Calibri"/>
          <w:color w:val="FF0000"/>
          <w:sz w:val="24"/>
          <w:szCs w:val="24"/>
        </w:rPr>
        <w:t xml:space="preserve"> </w:t>
      </w:r>
      <w:r w:rsidRPr="00155A78">
        <w:rPr>
          <w:rFonts w:eastAsia="Calibri"/>
          <w:sz w:val="24"/>
          <w:szCs w:val="24"/>
        </w:rPr>
        <w:t>за</w:t>
      </w:r>
      <w:proofErr w:type="gramEnd"/>
      <w:r w:rsidRPr="00155A78">
        <w:rPr>
          <w:rFonts w:eastAsia="Calibri"/>
          <w:sz w:val="24"/>
          <w:szCs w:val="24"/>
        </w:rPr>
        <w:t xml:space="preserve">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7C7176">
        <w:trPr>
          <w:trHeight w:val="247"/>
          <w:jc w:val="center"/>
        </w:trPr>
        <w:tc>
          <w:tcPr>
            <w:tcW w:w="959"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Присваиваемое кол-во баллов</w:t>
            </w:r>
          </w:p>
        </w:tc>
      </w:tr>
      <w:tr w:rsidR="00026887" w:rsidRPr="009F7928" w:rsidTr="007C7176">
        <w:trPr>
          <w:trHeight w:val="307"/>
          <w:jc w:val="center"/>
        </w:trPr>
        <w:tc>
          <w:tcPr>
            <w:tcW w:w="959" w:type="dxa"/>
            <w:vMerge w:val="restart"/>
            <w:vAlign w:val="center"/>
          </w:tcPr>
          <w:p w:rsidR="00026887" w:rsidRPr="009F7928" w:rsidRDefault="00026887" w:rsidP="007C7176">
            <w:pPr>
              <w:jc w:val="center"/>
              <w:rPr>
                <w:rFonts w:eastAsia="Calibri"/>
                <w:sz w:val="24"/>
                <w:szCs w:val="24"/>
              </w:rPr>
            </w:pPr>
          </w:p>
        </w:tc>
        <w:tc>
          <w:tcPr>
            <w:tcW w:w="155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sz w:val="24"/>
          <w:szCs w:val="24"/>
        </w:rPr>
        <w:lastRenderedPageBreak/>
        <w:t>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7C7176">
        <w:trPr>
          <w:trHeight w:val="434"/>
          <w:jc w:val="center"/>
        </w:trPr>
        <w:tc>
          <w:tcPr>
            <w:tcW w:w="566"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7C7176">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Количество штрафных баллов</w:t>
            </w:r>
          </w:p>
        </w:tc>
      </w:tr>
      <w:tr w:rsidR="00026887" w:rsidRPr="009F7928" w:rsidTr="007C7176">
        <w:trPr>
          <w:trHeight w:val="381"/>
          <w:jc w:val="center"/>
        </w:trPr>
        <w:tc>
          <w:tcPr>
            <w:tcW w:w="566" w:type="dxa"/>
            <w:vMerge w:val="restart"/>
            <w:vAlign w:val="center"/>
          </w:tcPr>
          <w:p w:rsidR="00026887" w:rsidRPr="009F7928" w:rsidRDefault="00026887" w:rsidP="007C7176">
            <w:pPr>
              <w:jc w:val="center"/>
              <w:rPr>
                <w:rFonts w:eastAsia="Calibri"/>
                <w:sz w:val="24"/>
                <w:szCs w:val="24"/>
              </w:rPr>
            </w:pPr>
          </w:p>
        </w:tc>
        <w:tc>
          <w:tcPr>
            <w:tcW w:w="181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401"/>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517"/>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7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20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59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w:t>
      </w:r>
      <w:proofErr w:type="gramStart"/>
      <w:r>
        <w:rPr>
          <w:rFonts w:eastAsia="Calibri"/>
          <w:sz w:val="24"/>
          <w:szCs w:val="24"/>
        </w:rPr>
        <w:t xml:space="preserve">при </w:t>
      </w:r>
      <w:r w:rsidRPr="00CF2B5B">
        <w:rPr>
          <w:rFonts w:eastAsia="Calibri"/>
          <w:sz w:val="24"/>
          <w:szCs w:val="24"/>
        </w:rPr>
        <w:t xml:space="preserve"> выполнении</w:t>
      </w:r>
      <w:proofErr w:type="gramEnd"/>
      <w:r w:rsidRPr="00CF2B5B">
        <w:rPr>
          <w:rFonts w:eastAsia="Calibri"/>
          <w:sz w:val="24"/>
          <w:szCs w:val="24"/>
        </w:rPr>
        <w:t xml:space="preserve"> работ по благоустройству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7C7176">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7C7176">
        <w:trPr>
          <w:trHeight w:val="109"/>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7C7176">
            <w:pPr>
              <w:jc w:val="both"/>
              <w:rPr>
                <w:rFonts w:eastAsia="Calibri"/>
                <w:sz w:val="24"/>
                <w:szCs w:val="24"/>
              </w:rPr>
            </w:pPr>
            <w:r w:rsidRPr="009F7928">
              <w:rPr>
                <w:rFonts w:eastAsia="Calibri"/>
                <w:sz w:val="24"/>
                <w:szCs w:val="24"/>
              </w:rPr>
              <w:t>Значение</w:t>
            </w:r>
          </w:p>
        </w:tc>
      </w:tr>
      <w:tr w:rsidR="00026887" w:rsidRPr="009F7928" w:rsidTr="007C7176">
        <w:trPr>
          <w:trHeight w:val="523"/>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7C7176">
        <w:trPr>
          <w:trHeight w:val="523"/>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N п/п</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7C7176">
        <w:trPr>
          <w:trHeight w:val="109"/>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r>
      <w:tr w:rsidR="00026887" w:rsidRPr="009F7928" w:rsidTr="007C7176">
        <w:trPr>
          <w:trHeight w:val="277"/>
          <w:jc w:val="center"/>
        </w:trPr>
        <w:tc>
          <w:tcPr>
            <w:tcW w:w="817"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615"/>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26887" w:rsidRPr="009F7928" w:rsidRDefault="00026887" w:rsidP="007C7176">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p w:rsidR="00026887" w:rsidRPr="009F7928" w:rsidRDefault="00026887" w:rsidP="007C7176">
            <w:pPr>
              <w:jc w:val="center"/>
              <w:rPr>
                <w:sz w:val="24"/>
                <w:szCs w:val="24"/>
              </w:rPr>
            </w:pPr>
          </w:p>
        </w:tc>
      </w:tr>
      <w:tr w:rsidR="00026887" w:rsidRPr="009F7928"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Количество листов</w:t>
            </w: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r w:rsidRPr="009F7928">
        <w:rPr>
          <w:sz w:val="24"/>
          <w:szCs w:val="24"/>
        </w:rPr>
        <w:t>действующего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lastRenderedPageBreak/>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Настоящая доверенность выдана сроком на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r w:rsidRPr="009F7928">
        <w:rPr>
          <w:sz w:val="24"/>
          <w:szCs w:val="24"/>
        </w:rPr>
        <w:t>имеющих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Примечания</w:t>
            </w: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7C7176">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ЗАКАЗЧИК:</w:t>
            </w:r>
          </w:p>
          <w:p w:rsidR="00026887" w:rsidRPr="009F7928" w:rsidRDefault="00026887" w:rsidP="007C717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3A77E1"/>
    <w:rsid w:val="005D69D5"/>
    <w:rsid w:val="00676036"/>
    <w:rsid w:val="007F2E26"/>
    <w:rsid w:val="008E7185"/>
    <w:rsid w:val="009A5F6F"/>
    <w:rsid w:val="00BD52D3"/>
    <w:rsid w:val="00DB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191795-6B2B-4EB5-8AC9-B1896F0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17</Pages>
  <Words>5870</Words>
  <Characters>33460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2017-06-08T12:05:00Z</cp:lastPrinted>
  <dcterms:created xsi:type="dcterms:W3CDTF">2017-06-08T08:59:00Z</dcterms:created>
  <dcterms:modified xsi:type="dcterms:W3CDTF">2017-06-09T11:56:00Z</dcterms:modified>
</cp:coreProperties>
</file>